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3C9A42C3" w:rsidR="003320FE" w:rsidRDefault="00596124"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0C1FC0">
                  <w:t xml:space="preserve">Procedure </w:t>
                </w:r>
                <w:r w:rsidR="00A81BE0">
                  <w:t>SLA Management</w:t>
                </w:r>
              </w:sdtContent>
            </w:sdt>
          </w:p>
          <w:p w14:paraId="35BC000B" w14:textId="7978BACF" w:rsidR="003320FE" w:rsidRPr="003320FE" w:rsidRDefault="00596124"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0C1FC0">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96124"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96124"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1EE3BB92" w14:textId="77777777" w:rsidR="00596124" w:rsidRPr="000E74FE" w:rsidRDefault="00596124" w:rsidP="00596124">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596124" w14:paraId="02CF86D7" w14:textId="77777777" w:rsidTr="00F54198">
        <w:tc>
          <w:tcPr>
            <w:tcW w:w="3539" w:type="dxa"/>
          </w:tcPr>
          <w:p w14:paraId="219F8863" w14:textId="77777777" w:rsidR="00596124" w:rsidRPr="00512DD9" w:rsidRDefault="00596124" w:rsidP="00F54198">
            <w:pPr>
              <w:pStyle w:val="BasistekstSURF"/>
              <w:rPr>
                <w:b/>
                <w:bCs/>
              </w:rPr>
            </w:pPr>
            <w:r>
              <w:rPr>
                <w:b/>
                <w:bCs/>
              </w:rPr>
              <w:t>Naam</w:t>
            </w:r>
          </w:p>
        </w:tc>
        <w:tc>
          <w:tcPr>
            <w:tcW w:w="1701" w:type="dxa"/>
          </w:tcPr>
          <w:p w14:paraId="00400839" w14:textId="77777777" w:rsidR="00596124" w:rsidRPr="00512DD9" w:rsidRDefault="00596124" w:rsidP="00F54198">
            <w:pPr>
              <w:pStyle w:val="BasistekstSURF"/>
              <w:rPr>
                <w:b/>
                <w:bCs/>
              </w:rPr>
            </w:pPr>
            <w:r>
              <w:rPr>
                <w:b/>
                <w:bCs/>
              </w:rPr>
              <w:t>Bovenliggend</w:t>
            </w:r>
          </w:p>
        </w:tc>
        <w:tc>
          <w:tcPr>
            <w:tcW w:w="1701" w:type="dxa"/>
          </w:tcPr>
          <w:p w14:paraId="33882669" w14:textId="77777777" w:rsidR="00596124" w:rsidRPr="00512DD9" w:rsidRDefault="00596124" w:rsidP="00F54198">
            <w:pPr>
              <w:pStyle w:val="BasistekstSURF"/>
              <w:rPr>
                <w:b/>
                <w:bCs/>
              </w:rPr>
            </w:pPr>
            <w:r>
              <w:rPr>
                <w:b/>
                <w:bCs/>
              </w:rPr>
              <w:t>Gelijk niveau</w:t>
            </w:r>
          </w:p>
        </w:tc>
        <w:tc>
          <w:tcPr>
            <w:tcW w:w="1701" w:type="dxa"/>
          </w:tcPr>
          <w:p w14:paraId="09364A5D" w14:textId="77777777" w:rsidR="00596124" w:rsidRPr="00512DD9" w:rsidRDefault="00596124" w:rsidP="00F54198">
            <w:pPr>
              <w:pStyle w:val="BasistekstSURF"/>
              <w:rPr>
                <w:b/>
                <w:bCs/>
              </w:rPr>
            </w:pPr>
            <w:r>
              <w:rPr>
                <w:b/>
                <w:bCs/>
              </w:rPr>
              <w:t>Onderliggend</w:t>
            </w:r>
          </w:p>
        </w:tc>
      </w:tr>
      <w:tr w:rsidR="00596124" w14:paraId="346F979C" w14:textId="77777777" w:rsidTr="00F54198">
        <w:tc>
          <w:tcPr>
            <w:tcW w:w="3539" w:type="dxa"/>
          </w:tcPr>
          <w:p w14:paraId="6E748A4B" w14:textId="77777777" w:rsidR="00596124" w:rsidRPr="000A1B96" w:rsidRDefault="00596124" w:rsidP="00F54198">
            <w:pPr>
              <w:pStyle w:val="BasistekstSURF"/>
              <w:rPr>
                <w:highlight w:val="yellow"/>
              </w:rPr>
            </w:pPr>
            <w:r>
              <w:rPr>
                <w:highlight w:val="yellow"/>
              </w:rPr>
              <w:t>[INFORMATIEBEVEILIGINGSBELEID]</w:t>
            </w:r>
          </w:p>
        </w:tc>
        <w:tc>
          <w:tcPr>
            <w:tcW w:w="1701" w:type="dxa"/>
          </w:tcPr>
          <w:p w14:paraId="07EA5530" w14:textId="77777777" w:rsidR="00596124" w:rsidRDefault="00596124" w:rsidP="00F54198">
            <w:pPr>
              <w:pStyle w:val="BasistekstSURF"/>
              <w:jc w:val="center"/>
            </w:pPr>
            <w:proofErr w:type="gramStart"/>
            <w:r>
              <w:t>x</w:t>
            </w:r>
            <w:proofErr w:type="gramEnd"/>
          </w:p>
        </w:tc>
        <w:tc>
          <w:tcPr>
            <w:tcW w:w="1701" w:type="dxa"/>
          </w:tcPr>
          <w:p w14:paraId="43D2D918" w14:textId="77777777" w:rsidR="00596124" w:rsidRDefault="00596124" w:rsidP="00F54198">
            <w:pPr>
              <w:pStyle w:val="BasistekstSURF"/>
              <w:jc w:val="center"/>
            </w:pPr>
          </w:p>
        </w:tc>
        <w:tc>
          <w:tcPr>
            <w:tcW w:w="1701" w:type="dxa"/>
          </w:tcPr>
          <w:p w14:paraId="0ADF5293" w14:textId="77777777" w:rsidR="00596124" w:rsidRDefault="00596124" w:rsidP="00F54198">
            <w:pPr>
              <w:pStyle w:val="BasistekstSURF"/>
              <w:jc w:val="center"/>
            </w:pPr>
          </w:p>
        </w:tc>
      </w:tr>
      <w:tr w:rsidR="00596124" w14:paraId="73FA8BEA" w14:textId="77777777" w:rsidTr="00F54198">
        <w:tc>
          <w:tcPr>
            <w:tcW w:w="3539" w:type="dxa"/>
          </w:tcPr>
          <w:p w14:paraId="38181D14" w14:textId="77777777" w:rsidR="00596124" w:rsidRPr="000A1B96" w:rsidRDefault="00596124" w:rsidP="00F54198">
            <w:pPr>
              <w:pStyle w:val="BasistekstSURF"/>
              <w:rPr>
                <w:highlight w:val="yellow"/>
              </w:rPr>
            </w:pPr>
            <w:r>
              <w:rPr>
                <w:highlight w:val="yellow"/>
              </w:rPr>
              <w:t>[INKOOPBELEID]</w:t>
            </w:r>
          </w:p>
        </w:tc>
        <w:tc>
          <w:tcPr>
            <w:tcW w:w="1701" w:type="dxa"/>
          </w:tcPr>
          <w:p w14:paraId="10206734" w14:textId="77777777" w:rsidR="00596124" w:rsidRDefault="00596124" w:rsidP="00F54198">
            <w:pPr>
              <w:pStyle w:val="BasistekstSURF"/>
              <w:jc w:val="center"/>
            </w:pPr>
            <w:proofErr w:type="gramStart"/>
            <w:r>
              <w:t>x</w:t>
            </w:r>
            <w:proofErr w:type="gramEnd"/>
          </w:p>
        </w:tc>
        <w:tc>
          <w:tcPr>
            <w:tcW w:w="1701" w:type="dxa"/>
          </w:tcPr>
          <w:p w14:paraId="4623EEB0" w14:textId="77777777" w:rsidR="00596124" w:rsidRDefault="00596124" w:rsidP="00F54198">
            <w:pPr>
              <w:pStyle w:val="BasistekstSURF"/>
              <w:jc w:val="center"/>
            </w:pPr>
          </w:p>
        </w:tc>
        <w:tc>
          <w:tcPr>
            <w:tcW w:w="1701" w:type="dxa"/>
          </w:tcPr>
          <w:p w14:paraId="6B88A3A3" w14:textId="77777777" w:rsidR="00596124" w:rsidRDefault="00596124" w:rsidP="00F54198">
            <w:pPr>
              <w:pStyle w:val="BasistekstSURF"/>
              <w:jc w:val="center"/>
            </w:pPr>
          </w:p>
        </w:tc>
      </w:tr>
      <w:tr w:rsidR="00596124" w14:paraId="2FD203C0" w14:textId="77777777" w:rsidTr="00F54198">
        <w:tc>
          <w:tcPr>
            <w:tcW w:w="3539" w:type="dxa"/>
          </w:tcPr>
          <w:p w14:paraId="6DD678D4" w14:textId="77777777" w:rsidR="00596124" w:rsidRPr="000A1B96" w:rsidRDefault="00596124" w:rsidP="00F54198">
            <w:pPr>
              <w:pStyle w:val="BasistekstSURF"/>
              <w:rPr>
                <w:highlight w:val="yellow"/>
              </w:rPr>
            </w:pPr>
            <w:r>
              <w:rPr>
                <w:highlight w:val="yellow"/>
              </w:rPr>
              <w:t>[STANDAARD KETENBEHEER]</w:t>
            </w:r>
          </w:p>
        </w:tc>
        <w:tc>
          <w:tcPr>
            <w:tcW w:w="1701" w:type="dxa"/>
          </w:tcPr>
          <w:p w14:paraId="57E661B6" w14:textId="77777777" w:rsidR="00596124" w:rsidRDefault="00596124" w:rsidP="00F54198">
            <w:pPr>
              <w:pStyle w:val="BasistekstSURF"/>
              <w:jc w:val="center"/>
            </w:pPr>
            <w:proofErr w:type="gramStart"/>
            <w:r>
              <w:t>x</w:t>
            </w:r>
            <w:proofErr w:type="gramEnd"/>
          </w:p>
        </w:tc>
        <w:tc>
          <w:tcPr>
            <w:tcW w:w="1701" w:type="dxa"/>
          </w:tcPr>
          <w:p w14:paraId="3C3F7755" w14:textId="77777777" w:rsidR="00596124" w:rsidRDefault="00596124" w:rsidP="00F54198">
            <w:pPr>
              <w:pStyle w:val="BasistekstSURF"/>
              <w:jc w:val="center"/>
            </w:pPr>
          </w:p>
        </w:tc>
        <w:tc>
          <w:tcPr>
            <w:tcW w:w="1701" w:type="dxa"/>
          </w:tcPr>
          <w:p w14:paraId="69D1C727" w14:textId="77777777" w:rsidR="00596124" w:rsidRDefault="00596124" w:rsidP="00F54198">
            <w:pPr>
              <w:pStyle w:val="BasistekstSURF"/>
            </w:pPr>
          </w:p>
        </w:tc>
      </w:tr>
      <w:tr w:rsidR="00596124" w14:paraId="45E02D70" w14:textId="77777777" w:rsidTr="00F54198">
        <w:tc>
          <w:tcPr>
            <w:tcW w:w="3539" w:type="dxa"/>
          </w:tcPr>
          <w:p w14:paraId="26E6BBC3" w14:textId="77777777" w:rsidR="00596124" w:rsidRPr="000A1B96" w:rsidRDefault="00596124" w:rsidP="00F54198">
            <w:pPr>
              <w:pStyle w:val="BasistekstSURF"/>
              <w:rPr>
                <w:highlight w:val="yellow"/>
              </w:rPr>
            </w:pPr>
            <w:r>
              <w:rPr>
                <w:highlight w:val="yellow"/>
              </w:rPr>
              <w:t>[PROCEDURES ‘KETENBEHEER’]</w:t>
            </w:r>
          </w:p>
        </w:tc>
        <w:tc>
          <w:tcPr>
            <w:tcW w:w="1701" w:type="dxa"/>
          </w:tcPr>
          <w:p w14:paraId="7CBDE79A" w14:textId="77777777" w:rsidR="00596124" w:rsidRDefault="00596124" w:rsidP="00F54198">
            <w:pPr>
              <w:pStyle w:val="BasistekstSURF"/>
              <w:jc w:val="center"/>
            </w:pPr>
          </w:p>
        </w:tc>
        <w:tc>
          <w:tcPr>
            <w:tcW w:w="1701" w:type="dxa"/>
          </w:tcPr>
          <w:p w14:paraId="1C6AEEE4" w14:textId="77777777" w:rsidR="00596124" w:rsidRDefault="00596124" w:rsidP="00F54198">
            <w:pPr>
              <w:pStyle w:val="BasistekstSURF"/>
              <w:jc w:val="center"/>
            </w:pPr>
            <w:proofErr w:type="gramStart"/>
            <w:r>
              <w:t>x</w:t>
            </w:r>
            <w:proofErr w:type="gramEnd"/>
          </w:p>
        </w:tc>
        <w:tc>
          <w:tcPr>
            <w:tcW w:w="1701" w:type="dxa"/>
          </w:tcPr>
          <w:p w14:paraId="4D5B628A" w14:textId="77777777" w:rsidR="00596124" w:rsidRDefault="00596124" w:rsidP="00F54198">
            <w:pPr>
              <w:pStyle w:val="BasistekstSURF"/>
              <w:jc w:val="center"/>
            </w:pPr>
          </w:p>
        </w:tc>
      </w:tr>
    </w:tbl>
    <w:p w14:paraId="443BEB58" w14:textId="77777777" w:rsidR="00596124" w:rsidRDefault="00596124" w:rsidP="00596124">
      <w:pPr>
        <w:pStyle w:val="BasistekstSURF"/>
      </w:pPr>
    </w:p>
    <w:p w14:paraId="49C057A6" w14:textId="77777777" w:rsidR="00596124" w:rsidRPr="002C6FAA" w:rsidRDefault="00596124" w:rsidP="00596124">
      <w:pPr>
        <w:pStyle w:val="BasistekstSURF"/>
        <w:rPr>
          <w:b/>
          <w:bCs/>
        </w:rPr>
      </w:pPr>
      <w:r>
        <w:rPr>
          <w:b/>
          <w:bCs/>
        </w:rPr>
        <w:t xml:space="preserve">Verwijzingen naar </w:t>
      </w:r>
      <w:proofErr w:type="spellStart"/>
      <w:r>
        <w:rPr>
          <w:b/>
          <w:bCs/>
        </w:rPr>
        <w:t>SURFaudit</w:t>
      </w:r>
      <w:proofErr w:type="spellEnd"/>
      <w:r>
        <w:rPr>
          <w:b/>
          <w:bCs/>
        </w:rPr>
        <w:t xml:space="preserve"> Toetsingskader en ISO27001, ISO27002 en ISO28000</w:t>
      </w:r>
    </w:p>
    <w:tbl>
      <w:tblPr>
        <w:tblStyle w:val="Tabelraster"/>
        <w:tblW w:w="8642" w:type="dxa"/>
        <w:tblLook w:val="04A0" w:firstRow="1" w:lastRow="0" w:firstColumn="1" w:lastColumn="0" w:noHBand="0" w:noVBand="1"/>
      </w:tblPr>
      <w:tblGrid>
        <w:gridCol w:w="2621"/>
        <w:gridCol w:w="6021"/>
      </w:tblGrid>
      <w:tr w:rsidR="00596124" w14:paraId="3C2A4136" w14:textId="77777777" w:rsidTr="00F54198">
        <w:tc>
          <w:tcPr>
            <w:tcW w:w="2621" w:type="dxa"/>
          </w:tcPr>
          <w:p w14:paraId="72EF5C7C" w14:textId="77777777" w:rsidR="00596124" w:rsidRPr="00512DD9" w:rsidRDefault="00596124" w:rsidP="00F54198">
            <w:pPr>
              <w:pStyle w:val="BasistekstSURF"/>
              <w:rPr>
                <w:b/>
                <w:bCs/>
              </w:rPr>
            </w:pPr>
            <w:r>
              <w:rPr>
                <w:b/>
                <w:bCs/>
              </w:rPr>
              <w:t>Kader</w:t>
            </w:r>
          </w:p>
        </w:tc>
        <w:tc>
          <w:tcPr>
            <w:tcW w:w="6021" w:type="dxa"/>
          </w:tcPr>
          <w:p w14:paraId="63BBF170" w14:textId="77777777" w:rsidR="00596124" w:rsidRPr="00512DD9" w:rsidRDefault="00596124" w:rsidP="00F54198">
            <w:pPr>
              <w:pStyle w:val="BasistekstSURF"/>
              <w:rPr>
                <w:b/>
                <w:bCs/>
              </w:rPr>
            </w:pPr>
            <w:r>
              <w:rPr>
                <w:b/>
                <w:bCs/>
              </w:rPr>
              <w:t>Verwijzing (tags)</w:t>
            </w:r>
          </w:p>
        </w:tc>
      </w:tr>
      <w:tr w:rsidR="00596124" w14:paraId="02C09118" w14:textId="77777777" w:rsidTr="00F54198">
        <w:tc>
          <w:tcPr>
            <w:tcW w:w="2621" w:type="dxa"/>
          </w:tcPr>
          <w:p w14:paraId="3C148132" w14:textId="77777777" w:rsidR="00596124" w:rsidRDefault="00596124" w:rsidP="00F54198">
            <w:pPr>
              <w:pStyle w:val="BasistekstSURF"/>
            </w:pPr>
            <w:proofErr w:type="spellStart"/>
            <w:r>
              <w:t>SURFaudit</w:t>
            </w:r>
            <w:proofErr w:type="spellEnd"/>
            <w:r>
              <w:t xml:space="preserve"> Toetsingskader</w:t>
            </w:r>
          </w:p>
        </w:tc>
        <w:tc>
          <w:tcPr>
            <w:tcW w:w="6021" w:type="dxa"/>
          </w:tcPr>
          <w:p w14:paraId="79AD2710" w14:textId="77777777" w:rsidR="00596124" w:rsidRDefault="00596124" w:rsidP="00F54198">
            <w:pPr>
              <w:pStyle w:val="BasistekstSURF"/>
            </w:pPr>
            <w:r>
              <w:t>SC.01, SC.02, SC.03. SC.04</w:t>
            </w:r>
          </w:p>
        </w:tc>
      </w:tr>
      <w:tr w:rsidR="00596124" w14:paraId="0ED397E3" w14:textId="77777777" w:rsidTr="00F54198">
        <w:tc>
          <w:tcPr>
            <w:tcW w:w="2621" w:type="dxa"/>
          </w:tcPr>
          <w:p w14:paraId="308AF7FF" w14:textId="77777777" w:rsidR="00596124" w:rsidRDefault="00596124" w:rsidP="00F54198">
            <w:pPr>
              <w:pStyle w:val="BasistekstSURF"/>
            </w:pPr>
            <w:r>
              <w:t>ISO27001</w:t>
            </w:r>
          </w:p>
        </w:tc>
        <w:tc>
          <w:tcPr>
            <w:tcW w:w="6021" w:type="dxa"/>
          </w:tcPr>
          <w:p w14:paraId="5E58C6E8" w14:textId="77777777" w:rsidR="00596124" w:rsidRDefault="00596124" w:rsidP="00F54198">
            <w:pPr>
              <w:pStyle w:val="BasistekstSURF"/>
            </w:pPr>
            <w:r>
              <w:t>4.3, 5.1, 5.3, 6.1, 7.1, 7.2, 8.1, 8.2, 8.3, 9.1, 9.2, 9.3, 10.1, 10.2,</w:t>
            </w:r>
            <w:r>
              <w:br/>
              <w:t>12.6, 15.1, 15.3, 16.1, 17.1 en 18.2</w:t>
            </w:r>
          </w:p>
        </w:tc>
      </w:tr>
      <w:tr w:rsidR="00596124" w14:paraId="5D21600A" w14:textId="77777777" w:rsidTr="00F54198">
        <w:tc>
          <w:tcPr>
            <w:tcW w:w="2621" w:type="dxa"/>
          </w:tcPr>
          <w:p w14:paraId="66769EA1" w14:textId="77777777" w:rsidR="00596124" w:rsidRDefault="00596124" w:rsidP="00F54198">
            <w:pPr>
              <w:pStyle w:val="BasistekstSURF"/>
            </w:pPr>
            <w:r>
              <w:t>ISO27002</w:t>
            </w:r>
          </w:p>
        </w:tc>
        <w:tc>
          <w:tcPr>
            <w:tcW w:w="6021" w:type="dxa"/>
          </w:tcPr>
          <w:p w14:paraId="6FB0650C" w14:textId="77777777" w:rsidR="00596124" w:rsidRDefault="00596124" w:rsidP="00F54198">
            <w:pPr>
              <w:pStyle w:val="BasistekstSURF"/>
            </w:pPr>
            <w:r>
              <w:t>5.1, 6.1, 7.2, 7.3, 9.2, 13.2, 15.1, 15.2, 16.1, 17.1, 18.1 en 18.2</w:t>
            </w:r>
          </w:p>
        </w:tc>
      </w:tr>
      <w:tr w:rsidR="00596124" w14:paraId="6A702969" w14:textId="77777777" w:rsidTr="00F54198">
        <w:tc>
          <w:tcPr>
            <w:tcW w:w="2621" w:type="dxa"/>
          </w:tcPr>
          <w:p w14:paraId="646E4203" w14:textId="77777777" w:rsidR="00596124" w:rsidRDefault="00596124" w:rsidP="00F54198">
            <w:pPr>
              <w:pStyle w:val="BasistekstSURF"/>
            </w:pPr>
            <w:r>
              <w:t>ISO28000</w:t>
            </w:r>
          </w:p>
        </w:tc>
        <w:tc>
          <w:tcPr>
            <w:tcW w:w="6021" w:type="dxa"/>
          </w:tcPr>
          <w:p w14:paraId="74E759E2" w14:textId="77777777" w:rsidR="00596124" w:rsidRDefault="00596124" w:rsidP="00F54198">
            <w:pPr>
              <w:pStyle w:val="BasistekstSURF"/>
            </w:pPr>
            <w:r>
              <w:t>4.1, 4.2, 4.3, 4.4, 4.5, 5.2, 5.3, 5.4, 6.2, 6.3, 6.4, 8.2, 8.3, 8.4, 8.5, 9.1, 9.2 en 9.3</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E7ECAD3" w14:textId="40913423" w:rsidR="00633AAC" w:rsidRDefault="00480AB9" w:rsidP="00596124">
      <w:pPr>
        <w:pStyle w:val="BasistekstSURF"/>
        <w:rPr>
          <w:b/>
          <w:bCs/>
        </w:rPr>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proofErr w:type="gramStart"/>
        <w:r>
          <w:rPr>
            <w:rStyle w:val="Hyperlink"/>
            <w:rFonts w:ascii="Segoe UI" w:hAnsi="Segoe UI" w:cs="Segoe UI"/>
            <w:color w:val="0052CC"/>
            <w:sz w:val="21"/>
            <w:szCs w:val="21"/>
          </w:rPr>
          <w:t>https://creativecommons.org/licenses/by/4.0/deed.nl</w:t>
        </w:r>
        <w:proofErr w:type="gramEnd"/>
      </w:hyperlink>
      <w:r w:rsidR="00633AAC">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6349DB4" w14:textId="300AC517" w:rsidR="00E12481" w:rsidRDefault="008E335E">
            <w:pPr>
              <w:pStyle w:val="Inhopg1"/>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85341165" w:history="1">
              <w:r w:rsidR="00E12481" w:rsidRPr="002C6C21">
                <w:rPr>
                  <w:rStyle w:val="Hyperlink"/>
                  <w:noProof/>
                </w:rPr>
                <w:t>1</w:t>
              </w:r>
              <w:r w:rsidR="00E12481">
                <w:rPr>
                  <w:rFonts w:asciiTheme="minorHAnsi" w:eastAsiaTheme="minorEastAsia" w:hAnsiTheme="minorHAnsi" w:cstheme="minorBidi"/>
                  <w:b w:val="0"/>
                  <w:noProof/>
                  <w:kern w:val="2"/>
                  <w:sz w:val="24"/>
                  <w:szCs w:val="24"/>
                  <w14:ligatures w14:val="standardContextual"/>
                </w:rPr>
                <w:tab/>
              </w:r>
              <w:r w:rsidR="00E12481" w:rsidRPr="002C6C21">
                <w:rPr>
                  <w:rStyle w:val="Hyperlink"/>
                  <w:noProof/>
                </w:rPr>
                <w:t>Inleiding</w:t>
              </w:r>
              <w:r w:rsidR="00E12481">
                <w:rPr>
                  <w:noProof/>
                  <w:webHidden/>
                </w:rPr>
                <w:tab/>
              </w:r>
              <w:r w:rsidR="00E12481">
                <w:rPr>
                  <w:noProof/>
                  <w:webHidden/>
                </w:rPr>
                <w:fldChar w:fldCharType="begin"/>
              </w:r>
              <w:r w:rsidR="00E12481">
                <w:rPr>
                  <w:noProof/>
                  <w:webHidden/>
                </w:rPr>
                <w:instrText xml:space="preserve"> PAGEREF _Toc185341165 \h </w:instrText>
              </w:r>
              <w:r w:rsidR="00E12481">
                <w:rPr>
                  <w:noProof/>
                  <w:webHidden/>
                </w:rPr>
              </w:r>
              <w:r w:rsidR="00E12481">
                <w:rPr>
                  <w:noProof/>
                  <w:webHidden/>
                </w:rPr>
                <w:fldChar w:fldCharType="separate"/>
              </w:r>
              <w:r w:rsidR="00E12481">
                <w:rPr>
                  <w:noProof/>
                  <w:webHidden/>
                </w:rPr>
                <w:t>4</w:t>
              </w:r>
              <w:r w:rsidR="00E12481">
                <w:rPr>
                  <w:noProof/>
                  <w:webHidden/>
                </w:rPr>
                <w:fldChar w:fldCharType="end"/>
              </w:r>
            </w:hyperlink>
          </w:p>
          <w:p w14:paraId="7B92B38A" w14:textId="54108D13"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6" w:history="1">
              <w:r w:rsidRPr="002C6C21">
                <w:rPr>
                  <w:rStyle w:val="Hyperlink"/>
                  <w:noProof/>
                </w:rPr>
                <w:t>2</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Flowchart met taken en verantwoordelijkheden</w:t>
              </w:r>
              <w:r>
                <w:rPr>
                  <w:noProof/>
                  <w:webHidden/>
                </w:rPr>
                <w:tab/>
              </w:r>
              <w:r>
                <w:rPr>
                  <w:noProof/>
                  <w:webHidden/>
                </w:rPr>
                <w:fldChar w:fldCharType="begin"/>
              </w:r>
              <w:r>
                <w:rPr>
                  <w:noProof/>
                  <w:webHidden/>
                </w:rPr>
                <w:instrText xml:space="preserve"> PAGEREF _Toc185341166 \h </w:instrText>
              </w:r>
              <w:r>
                <w:rPr>
                  <w:noProof/>
                  <w:webHidden/>
                </w:rPr>
              </w:r>
              <w:r>
                <w:rPr>
                  <w:noProof/>
                  <w:webHidden/>
                </w:rPr>
                <w:fldChar w:fldCharType="separate"/>
              </w:r>
              <w:r>
                <w:rPr>
                  <w:noProof/>
                  <w:webHidden/>
                </w:rPr>
                <w:t>5</w:t>
              </w:r>
              <w:r>
                <w:rPr>
                  <w:noProof/>
                  <w:webHidden/>
                </w:rPr>
                <w:fldChar w:fldCharType="end"/>
              </w:r>
            </w:hyperlink>
          </w:p>
          <w:p w14:paraId="45FEBB54" w14:textId="3A0537C9" w:rsidR="00E12481" w:rsidRDefault="00E12481">
            <w:pPr>
              <w:pStyle w:val="Inhopg1"/>
              <w:rPr>
                <w:rFonts w:asciiTheme="minorHAnsi" w:eastAsiaTheme="minorEastAsia" w:hAnsiTheme="minorHAnsi" w:cstheme="minorBidi"/>
                <w:b w:val="0"/>
                <w:noProof/>
                <w:kern w:val="2"/>
                <w:sz w:val="24"/>
                <w:szCs w:val="24"/>
                <w14:ligatures w14:val="standardContextual"/>
              </w:rPr>
            </w:pPr>
            <w:hyperlink w:anchor="_Toc185341167" w:history="1">
              <w:r w:rsidRPr="002C6C21">
                <w:rPr>
                  <w:rStyle w:val="Hyperlink"/>
                  <w:noProof/>
                </w:rPr>
                <w:t>3</w:t>
              </w:r>
              <w:r>
                <w:rPr>
                  <w:rFonts w:asciiTheme="minorHAnsi" w:eastAsiaTheme="minorEastAsia" w:hAnsiTheme="minorHAnsi" w:cstheme="minorBidi"/>
                  <w:b w:val="0"/>
                  <w:noProof/>
                  <w:kern w:val="2"/>
                  <w:sz w:val="24"/>
                  <w:szCs w:val="24"/>
                  <w14:ligatures w14:val="standardContextual"/>
                </w:rPr>
                <w:tab/>
              </w:r>
              <w:r w:rsidRPr="002C6C21">
                <w:rPr>
                  <w:rStyle w:val="Hyperlink"/>
                  <w:noProof/>
                </w:rPr>
                <w:t>Toelichting</w:t>
              </w:r>
              <w:r>
                <w:rPr>
                  <w:noProof/>
                  <w:webHidden/>
                </w:rPr>
                <w:tab/>
              </w:r>
              <w:r>
                <w:rPr>
                  <w:noProof/>
                  <w:webHidden/>
                </w:rPr>
                <w:fldChar w:fldCharType="begin"/>
              </w:r>
              <w:r>
                <w:rPr>
                  <w:noProof/>
                  <w:webHidden/>
                </w:rPr>
                <w:instrText xml:space="preserve"> PAGEREF _Toc185341167 \h </w:instrText>
              </w:r>
              <w:r>
                <w:rPr>
                  <w:noProof/>
                  <w:webHidden/>
                </w:rPr>
              </w:r>
              <w:r>
                <w:rPr>
                  <w:noProof/>
                  <w:webHidden/>
                </w:rPr>
                <w:fldChar w:fldCharType="separate"/>
              </w:r>
              <w:r>
                <w:rPr>
                  <w:noProof/>
                  <w:webHidden/>
                </w:rPr>
                <w:t>6</w:t>
              </w:r>
              <w:r>
                <w:rPr>
                  <w:noProof/>
                  <w:webHidden/>
                </w:rPr>
                <w:fldChar w:fldCharType="end"/>
              </w:r>
            </w:hyperlink>
          </w:p>
          <w:p w14:paraId="341A0FF2" w14:textId="58656BA4"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1" w:name="_Toc185341165"/>
      <w:r>
        <w:lastRenderedPageBreak/>
        <w:t>Inleiding</w:t>
      </w:r>
      <w:bookmarkEnd w:id="1"/>
    </w:p>
    <w:p w14:paraId="559946F8" w14:textId="231D15C5" w:rsidR="00A361A3" w:rsidRPr="00A361A3" w:rsidRDefault="00F57AF7" w:rsidP="00A361A3">
      <w:pPr>
        <w:pStyle w:val="BasistekstSURF"/>
      </w:pPr>
      <w:r>
        <w:t>Eventuele inleidende tekst</w:t>
      </w:r>
    </w:p>
    <w:p w14:paraId="0E91C5F3" w14:textId="7CBEB208" w:rsidR="00633AAC" w:rsidRDefault="000C1FC0" w:rsidP="00633AAC">
      <w:pPr>
        <w:pStyle w:val="Kop1"/>
      </w:pPr>
      <w:bookmarkStart w:id="2" w:name="_Toc185341166"/>
      <w:r>
        <w:lastRenderedPageBreak/>
        <w:t>Flowchart met taken en verantwoordelijkheden</w:t>
      </w:r>
      <w:bookmarkEnd w:id="2"/>
    </w:p>
    <w:p w14:paraId="6B6EEC89" w14:textId="3DFE3934" w:rsidR="00E12481" w:rsidRPr="000C1FC0" w:rsidRDefault="00A81BE0" w:rsidP="000C1FC0">
      <w:pPr>
        <w:pStyle w:val="BasistekstSURF"/>
      </w:pPr>
      <w:r>
        <w:rPr>
          <w:noProof/>
        </w:rPr>
        <w:drawing>
          <wp:inline distT="0" distB="0" distL="0" distR="0" wp14:anchorId="35392DF6" wp14:editId="1B0C329C">
            <wp:extent cx="5081451" cy="7911548"/>
            <wp:effectExtent l="0" t="0" r="0" b="635"/>
            <wp:docPr id="14479798" name="Afbeelding 16" descr="Afbeelding met tekst, diagram, ontvangst,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9798" name="Afbeelding 16" descr="Afbeelding met tekst, diagram, ontvangst, Plan&#10;&#10;Automatisch gegenereerde beschrijving"/>
                    <pic:cNvPicPr/>
                  </pic:nvPicPr>
                  <pic:blipFill>
                    <a:blip r:embed="rId15"/>
                    <a:stretch>
                      <a:fillRect/>
                    </a:stretch>
                  </pic:blipFill>
                  <pic:spPr>
                    <a:xfrm>
                      <a:off x="0" y="0"/>
                      <a:ext cx="5101607" cy="7942929"/>
                    </a:xfrm>
                    <a:prstGeom prst="rect">
                      <a:avLst/>
                    </a:prstGeom>
                  </pic:spPr>
                </pic:pic>
              </a:graphicData>
            </a:graphic>
          </wp:inline>
        </w:drawing>
      </w:r>
    </w:p>
    <w:p w14:paraId="524FEF10" w14:textId="57A6BBBF" w:rsidR="00633AAC" w:rsidRDefault="00F57AF7" w:rsidP="00633AAC">
      <w:pPr>
        <w:pStyle w:val="Kop1"/>
      </w:pPr>
      <w:bookmarkStart w:id="3" w:name="_Toc185341167"/>
      <w:r>
        <w:lastRenderedPageBreak/>
        <w:t>Toelichting</w:t>
      </w:r>
      <w:bookmarkEnd w:id="3"/>
    </w:p>
    <w:tbl>
      <w:tblPr>
        <w:tblW w:w="9970" w:type="dxa"/>
        <w:tblInd w:w="-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1891"/>
        <w:gridCol w:w="3494"/>
        <w:gridCol w:w="2176"/>
        <w:gridCol w:w="1788"/>
      </w:tblGrid>
      <w:tr w:rsidR="00460778" w:rsidRPr="001306BD" w14:paraId="1769A400"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66B6AE" w14:textId="77777777" w:rsidR="00460778" w:rsidRPr="001306BD" w:rsidRDefault="00460778" w:rsidP="00A85F94">
            <w:pPr>
              <w:spacing w:line="240" w:lineRule="auto"/>
              <w:textAlignment w:val="baseline"/>
              <w:rPr>
                <w:rFonts w:ascii="Segoe UI" w:hAnsi="Segoe UI" w:cs="Segoe UI"/>
                <w:sz w:val="18"/>
              </w:rPr>
            </w:pPr>
            <w:r>
              <w:br w:type="page"/>
            </w:r>
            <w:r w:rsidRPr="001306BD">
              <w:rPr>
                <w:rFonts w:cs="Calibri"/>
                <w:b/>
                <w:bCs/>
              </w:rPr>
              <w:t>Stap</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7B1217" w14:textId="77777777" w:rsidR="00460778" w:rsidRPr="001306BD" w:rsidRDefault="00460778" w:rsidP="00A85F94">
            <w:pPr>
              <w:spacing w:line="240" w:lineRule="auto"/>
              <w:textAlignment w:val="baseline"/>
              <w:rPr>
                <w:rFonts w:ascii="Segoe UI" w:hAnsi="Segoe UI" w:cs="Segoe UI"/>
                <w:sz w:val="18"/>
              </w:rPr>
            </w:pPr>
            <w:r w:rsidRPr="001306BD">
              <w:rPr>
                <w:rFonts w:cs="Calibri"/>
                <w:b/>
                <w:bCs/>
              </w:rPr>
              <w:t>Verantwoordelijke</w:t>
            </w:r>
            <w:r w:rsidRPr="001306BD">
              <w:rPr>
                <w:rFonts w:cs="Calibri"/>
              </w:rPr>
              <w:t> </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1F73D" w14:textId="77777777" w:rsidR="00460778" w:rsidRPr="001306BD" w:rsidRDefault="00460778" w:rsidP="00A85F94">
            <w:pPr>
              <w:spacing w:line="240" w:lineRule="auto"/>
              <w:textAlignment w:val="baseline"/>
              <w:rPr>
                <w:rFonts w:ascii="Segoe UI" w:hAnsi="Segoe UI" w:cs="Segoe UI"/>
                <w:sz w:val="18"/>
              </w:rPr>
            </w:pPr>
            <w:r w:rsidRPr="001306BD">
              <w:rPr>
                <w:rFonts w:cs="Calibri"/>
                <w:b/>
                <w:bCs/>
              </w:rPr>
              <w:t>Omschrijving</w:t>
            </w:r>
            <w:r w:rsidRPr="001306BD">
              <w:rPr>
                <w:rFonts w:cs="Calibri"/>
              </w:rPr>
              <w:t> </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6B4CD" w14:textId="77777777" w:rsidR="00460778" w:rsidRPr="001306BD" w:rsidRDefault="00460778" w:rsidP="00A85F94">
            <w:pPr>
              <w:spacing w:line="240" w:lineRule="auto"/>
              <w:textAlignment w:val="baseline"/>
              <w:rPr>
                <w:rFonts w:ascii="Segoe UI" w:hAnsi="Segoe UI" w:cs="Segoe UI"/>
                <w:sz w:val="18"/>
              </w:rPr>
            </w:pPr>
            <w:r>
              <w:rPr>
                <w:rFonts w:ascii="Segoe UI" w:eastAsia="Calibri" w:hAnsi="Segoe UI" w:cs="Segoe UI"/>
                <w:b/>
                <w:bCs/>
                <w:sz w:val="18"/>
              </w:rPr>
              <w:t>D</w:t>
            </w:r>
            <w:r w:rsidRPr="00CB68F0">
              <w:rPr>
                <w:rFonts w:ascii="Segoe UI" w:eastAsia="Calibri" w:hAnsi="Segoe UI" w:cs="Segoe UI"/>
                <w:b/>
                <w:bCs/>
                <w:sz w:val="18"/>
              </w:rPr>
              <w:t xml:space="preserve">ocument </w:t>
            </w:r>
            <w:r>
              <w:rPr>
                <w:rFonts w:ascii="Segoe UI" w:eastAsia="Calibri" w:hAnsi="Segoe UI" w:cs="Segoe UI"/>
                <w:b/>
                <w:bCs/>
                <w:sz w:val="18"/>
              </w:rPr>
              <w:t xml:space="preserve">dat je nodig hebt </w:t>
            </w:r>
            <w:r w:rsidRPr="00CB68F0">
              <w:rPr>
                <w:rFonts w:ascii="Segoe UI" w:eastAsia="Calibri" w:hAnsi="Segoe UI" w:cs="Segoe UI"/>
                <w:b/>
                <w:bCs/>
                <w:sz w:val="18"/>
              </w:rPr>
              <w:t xml:space="preserve">tijdens </w:t>
            </w:r>
            <w:r>
              <w:rPr>
                <w:rFonts w:ascii="Segoe UI" w:eastAsia="Calibri" w:hAnsi="Segoe UI" w:cs="Segoe UI"/>
                <w:b/>
                <w:bCs/>
                <w:sz w:val="18"/>
              </w:rPr>
              <w:t xml:space="preserve">het </w:t>
            </w:r>
            <w:r w:rsidRPr="00CB68F0">
              <w:rPr>
                <w:rFonts w:ascii="Segoe UI" w:eastAsia="Calibri" w:hAnsi="Segoe UI" w:cs="Segoe UI"/>
                <w:b/>
                <w:bCs/>
                <w:sz w:val="18"/>
              </w:rPr>
              <w:t xml:space="preserve">uitvoeren </w:t>
            </w:r>
            <w:r>
              <w:rPr>
                <w:rFonts w:ascii="Segoe UI" w:eastAsia="Calibri" w:hAnsi="Segoe UI" w:cs="Segoe UI"/>
                <w:b/>
                <w:bCs/>
                <w:sz w:val="18"/>
              </w:rPr>
              <w:t xml:space="preserve">van deze </w:t>
            </w:r>
            <w:r w:rsidRPr="00CB68F0">
              <w:rPr>
                <w:rFonts w:ascii="Segoe UI" w:eastAsia="Calibri" w:hAnsi="Segoe UI" w:cs="Segoe UI"/>
                <w:b/>
                <w:bCs/>
                <w:sz w:val="18"/>
              </w:rPr>
              <w:t xml:space="preserve">processtap </w:t>
            </w: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F30DEA" w14:textId="77777777" w:rsidR="00460778" w:rsidRPr="001306BD" w:rsidRDefault="00460778" w:rsidP="00A85F94">
            <w:pPr>
              <w:spacing w:line="240" w:lineRule="auto"/>
              <w:textAlignment w:val="baseline"/>
              <w:rPr>
                <w:rFonts w:ascii="Segoe UI" w:hAnsi="Segoe UI" w:cs="Segoe UI"/>
                <w:sz w:val="18"/>
              </w:rPr>
            </w:pPr>
            <w:r>
              <w:rPr>
                <w:rFonts w:ascii="Segoe UI" w:eastAsia="Calibri" w:hAnsi="Segoe UI" w:cs="Segoe UI"/>
                <w:b/>
                <w:bCs/>
                <w:sz w:val="18"/>
              </w:rPr>
              <w:t xml:space="preserve">Plek waar je het resultaat </w:t>
            </w:r>
            <w:r w:rsidRPr="00CB68F0">
              <w:rPr>
                <w:rFonts w:ascii="Segoe UI" w:eastAsia="Calibri" w:hAnsi="Segoe UI" w:cs="Segoe UI"/>
                <w:b/>
                <w:bCs/>
                <w:sz w:val="18"/>
              </w:rPr>
              <w:t>van de</w:t>
            </w:r>
            <w:r>
              <w:rPr>
                <w:rFonts w:ascii="Segoe UI" w:eastAsia="Calibri" w:hAnsi="Segoe UI" w:cs="Segoe UI"/>
                <w:b/>
                <w:bCs/>
                <w:sz w:val="18"/>
              </w:rPr>
              <w:t>ze</w:t>
            </w:r>
            <w:r w:rsidRPr="00CB68F0">
              <w:rPr>
                <w:rFonts w:ascii="Segoe UI" w:eastAsia="Calibri" w:hAnsi="Segoe UI" w:cs="Segoe UI"/>
                <w:b/>
                <w:bCs/>
                <w:sz w:val="18"/>
              </w:rPr>
              <w:t xml:space="preserve"> processtap</w:t>
            </w:r>
            <w:r>
              <w:rPr>
                <w:rFonts w:ascii="Segoe UI" w:eastAsia="Calibri" w:hAnsi="Segoe UI" w:cs="Segoe UI"/>
                <w:b/>
                <w:bCs/>
                <w:sz w:val="18"/>
              </w:rPr>
              <w:t xml:space="preserve"> archiveert</w:t>
            </w:r>
          </w:p>
        </w:tc>
      </w:tr>
      <w:tr w:rsidR="00460778" w:rsidRPr="00337F03" w14:paraId="22C9EF0E"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C54D3F"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313B0A"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B2973F" w14:textId="77777777" w:rsidR="00460778" w:rsidRDefault="00460778" w:rsidP="00A85F94">
            <w:pPr>
              <w:spacing w:line="240" w:lineRule="auto"/>
              <w:textAlignment w:val="baseline"/>
              <w:rPr>
                <w:rFonts w:ascii="Segoe UI" w:hAnsi="Segoe UI" w:cs="Segoe UI"/>
                <w:sz w:val="18"/>
              </w:rPr>
            </w:pPr>
            <w:r>
              <w:rPr>
                <w:rFonts w:ascii="Segoe UI" w:hAnsi="Segoe UI" w:cs="Segoe UI"/>
                <w:sz w:val="18"/>
              </w:rPr>
              <w:t xml:space="preserve">Na afloop van een aanbesteding is er een overdracht van </w:t>
            </w:r>
            <w:proofErr w:type="gramStart"/>
            <w:r>
              <w:rPr>
                <w:rFonts w:ascii="Segoe UI" w:hAnsi="Segoe UI" w:cs="Segoe UI"/>
                <w:sz w:val="18"/>
              </w:rPr>
              <w:t>Inkoop /</w:t>
            </w:r>
            <w:proofErr w:type="gramEnd"/>
            <w:r>
              <w:rPr>
                <w:rFonts w:ascii="Segoe UI" w:hAnsi="Segoe UI" w:cs="Segoe UI"/>
                <w:sz w:val="18"/>
              </w:rPr>
              <w:t xml:space="preserve"> Inkoop EA naar de SLM. De laatste ontvangt dan een getekende versie van de SLA en overige relevante contract- en aanbestedingsdocumenten. </w:t>
            </w:r>
          </w:p>
          <w:p w14:paraId="0B611099" w14:textId="77777777" w:rsidR="00460778" w:rsidRPr="001306BD" w:rsidRDefault="00460778" w:rsidP="00A85F94">
            <w:pPr>
              <w:spacing w:line="240" w:lineRule="auto"/>
              <w:textAlignment w:val="baseline"/>
              <w:rPr>
                <w:rFonts w:ascii="Segoe UI" w:hAnsi="Segoe UI" w:cs="Segoe UI"/>
                <w:sz w:val="18"/>
              </w:rPr>
            </w:pPr>
            <w:r w:rsidRPr="00732D6B">
              <w:rPr>
                <w:rFonts w:ascii="Segoe UI" w:hAnsi="Segoe UI" w:cs="Segoe UI"/>
                <w:sz w:val="18"/>
              </w:rPr>
              <w:t xml:space="preserve">Op dat moment neemt de </w:t>
            </w:r>
            <w:r>
              <w:rPr>
                <w:rFonts w:ascii="Segoe UI" w:hAnsi="Segoe UI" w:cs="Segoe UI"/>
                <w:sz w:val="18"/>
              </w:rPr>
              <w:t xml:space="preserve">SLM </w:t>
            </w:r>
            <w:r w:rsidRPr="00732D6B">
              <w:rPr>
                <w:rFonts w:ascii="Segoe UI" w:hAnsi="Segoe UI" w:cs="Segoe UI"/>
                <w:sz w:val="18"/>
              </w:rPr>
              <w:t xml:space="preserve">de verantwoordelijkheid voor </w:t>
            </w:r>
            <w:r>
              <w:rPr>
                <w:rFonts w:ascii="Segoe UI" w:hAnsi="Segoe UI" w:cs="Segoe UI"/>
                <w:sz w:val="18"/>
              </w:rPr>
              <w:t xml:space="preserve">de SLA </w:t>
            </w:r>
            <w:r w:rsidRPr="00732D6B">
              <w:rPr>
                <w:rFonts w:ascii="Segoe UI" w:hAnsi="Segoe UI" w:cs="Segoe UI"/>
                <w:sz w:val="18"/>
              </w:rPr>
              <w:t>over</w:t>
            </w:r>
            <w:r>
              <w:rPr>
                <w:rFonts w:ascii="Segoe UI" w:hAnsi="Segoe UI" w:cs="Segoe UI"/>
                <w:sz w:val="18"/>
              </w:rPr>
              <w:t>.</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C686B7"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2AD8BF"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3F52F26E"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E4B37E"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2</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C6C695"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BD2BDA"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 zorgt ervoor dat de contractueel vastgelegde overleggen worden ingepland met de Leverancier, en dat overige gewenste overleggen intern ook worden ingepland.</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482F59"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4D4B69" w14:textId="77777777" w:rsidR="00460778" w:rsidRPr="001306BD" w:rsidRDefault="00460778" w:rsidP="00A85F94">
            <w:pPr>
              <w:spacing w:line="240" w:lineRule="auto"/>
              <w:textAlignment w:val="baseline"/>
              <w:rPr>
                <w:rFonts w:ascii="Segoe UI" w:hAnsi="Segoe UI" w:cs="Segoe UI"/>
                <w:sz w:val="18"/>
              </w:rPr>
            </w:pPr>
          </w:p>
        </w:tc>
      </w:tr>
      <w:tr w:rsidR="00460778" w:rsidRPr="007E0F85" w14:paraId="11BD918F"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2B4664"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3</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3861C3"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0B6436"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Parallel aan stap 2 start de SLM het Service Level management op, </w:t>
            </w:r>
            <w:proofErr w:type="gramStart"/>
            <w:r>
              <w:rPr>
                <w:rFonts w:ascii="Segoe UI" w:hAnsi="Segoe UI" w:cs="Segoe UI"/>
                <w:sz w:val="18"/>
              </w:rPr>
              <w:t>conform</w:t>
            </w:r>
            <w:proofErr w:type="gramEnd"/>
            <w:r>
              <w:rPr>
                <w:rFonts w:ascii="Segoe UI" w:hAnsi="Segoe UI" w:cs="Segoe UI"/>
                <w:sz w:val="18"/>
              </w:rPr>
              <w:t xml:space="preserve"> de SLA en DAP.</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03473" w14:textId="77777777" w:rsidR="00460778" w:rsidRPr="00BE2349"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B8E889" w14:textId="77777777" w:rsidR="00460778" w:rsidRPr="007E0F85" w:rsidRDefault="00460778" w:rsidP="00A85F94">
            <w:pPr>
              <w:spacing w:line="240" w:lineRule="auto"/>
              <w:textAlignment w:val="baseline"/>
              <w:rPr>
                <w:rFonts w:ascii="Segoe UI" w:hAnsi="Segoe UI" w:cs="Segoe UI"/>
                <w:sz w:val="18"/>
              </w:rPr>
            </w:pPr>
          </w:p>
        </w:tc>
      </w:tr>
      <w:tr w:rsidR="00460778" w:rsidRPr="00337F03" w14:paraId="012E66E4"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85E0DC"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4</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101D75"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46DA8F" w14:textId="77777777" w:rsidR="00460778" w:rsidRDefault="00460778" w:rsidP="00A85F94">
            <w:pPr>
              <w:spacing w:line="240" w:lineRule="auto"/>
              <w:textAlignment w:val="baseline"/>
              <w:rPr>
                <w:rFonts w:ascii="Segoe UI" w:hAnsi="Segoe UI" w:cs="Segoe UI"/>
                <w:sz w:val="18"/>
              </w:rPr>
            </w:pPr>
            <w:proofErr w:type="gramStart"/>
            <w:r>
              <w:rPr>
                <w:rFonts w:ascii="Segoe UI" w:hAnsi="Segoe UI" w:cs="Segoe UI"/>
                <w:sz w:val="18"/>
              </w:rPr>
              <w:t>Indien</w:t>
            </w:r>
            <w:proofErr w:type="gramEnd"/>
            <w:r>
              <w:rPr>
                <w:rFonts w:ascii="Segoe UI" w:hAnsi="Segoe UI" w:cs="Segoe UI"/>
                <w:sz w:val="18"/>
              </w:rPr>
              <w:t xml:space="preserve"> een DAP gewenst is, is er in de voorgaande processtappen al een concept voor opgesteld. De SLM stemt dit concept verder af met de gekozen Leverancier. Dit gebeurt in samenspraak met de Diensteigenaar en andere relevante stakeholders. Denk hierbij aan o.a. aan afstemming van de </w:t>
            </w:r>
            <w:proofErr w:type="gramStart"/>
            <w:r>
              <w:rPr>
                <w:rFonts w:ascii="Segoe UI" w:hAnsi="Segoe UI" w:cs="Segoe UI"/>
                <w:sz w:val="18"/>
              </w:rPr>
              <w:t>ITIL processen</w:t>
            </w:r>
            <w:proofErr w:type="gramEnd"/>
            <w:r>
              <w:rPr>
                <w:rFonts w:ascii="Segoe UI" w:hAnsi="Segoe UI" w:cs="Segoe UI"/>
                <w:sz w:val="18"/>
              </w:rPr>
              <w:t xml:space="preserve">, proces interfaces, en de contactenmatrix. </w:t>
            </w:r>
          </w:p>
          <w:p w14:paraId="3D3B7D9C"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De SLM verzendt dit </w:t>
            </w:r>
            <w:proofErr w:type="gramStart"/>
            <w:r>
              <w:rPr>
                <w:rFonts w:ascii="Segoe UI" w:hAnsi="Segoe UI" w:cs="Segoe UI"/>
                <w:sz w:val="18"/>
              </w:rPr>
              <w:t>DAP voorstel</w:t>
            </w:r>
            <w:proofErr w:type="gramEnd"/>
            <w:r>
              <w:rPr>
                <w:rFonts w:ascii="Segoe UI" w:hAnsi="Segoe UI" w:cs="Segoe UI"/>
                <w:sz w:val="18"/>
              </w:rPr>
              <w:t xml:space="preserve"> naar de Leverancier voor akkoord.</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4EA576" w14:textId="77777777" w:rsidR="00460778" w:rsidRPr="00D574F9"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2E66E7" w14:textId="77777777" w:rsidR="00460778" w:rsidRPr="001306BD" w:rsidRDefault="00460778" w:rsidP="00A85F94">
            <w:pPr>
              <w:spacing w:line="240" w:lineRule="auto"/>
              <w:textAlignment w:val="baseline"/>
              <w:rPr>
                <w:rFonts w:ascii="Segoe UI" w:hAnsi="Segoe UI" w:cs="Segoe UI"/>
                <w:sz w:val="18"/>
              </w:rPr>
            </w:pPr>
          </w:p>
        </w:tc>
      </w:tr>
      <w:tr w:rsidR="00460778" w:rsidRPr="001306BD" w14:paraId="0F0C67A8"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2DEA6E"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5</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87613E"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Leverancier</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AA6050"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De Leverancier beoordeelt de DAP. </w:t>
            </w:r>
            <w:r>
              <w:rPr>
                <w:rFonts w:ascii="Segoe UI" w:hAnsi="Segoe UI" w:cs="Segoe UI"/>
                <w:sz w:val="18"/>
              </w:rPr>
              <w:br/>
              <w:t xml:space="preserve">Akkoord </w:t>
            </w:r>
            <w:r w:rsidRPr="00DB43E9">
              <w:rPr>
                <w:rFonts w:ascii="Wingdings" w:eastAsia="Wingdings" w:hAnsi="Wingdings" w:cs="Wingdings"/>
                <w:sz w:val="18"/>
              </w:rPr>
              <w:t>à</w:t>
            </w:r>
            <w:r>
              <w:rPr>
                <w:rFonts w:ascii="Segoe UI" w:hAnsi="Segoe UI" w:cs="Segoe UI"/>
                <w:sz w:val="18"/>
              </w:rPr>
              <w:t xml:space="preserve"> naar stap 6</w:t>
            </w:r>
            <w:r>
              <w:rPr>
                <w:rFonts w:ascii="Segoe UI" w:hAnsi="Segoe UI" w:cs="Segoe UI"/>
                <w:sz w:val="18"/>
              </w:rPr>
              <w:br/>
              <w:t xml:space="preserve">Niet akkoord </w:t>
            </w:r>
            <w:r w:rsidRPr="00DB43E9">
              <w:rPr>
                <w:rFonts w:ascii="Wingdings" w:eastAsia="Wingdings" w:hAnsi="Wingdings" w:cs="Wingdings"/>
                <w:sz w:val="18"/>
              </w:rPr>
              <w:t>à</w:t>
            </w:r>
            <w:r>
              <w:rPr>
                <w:rFonts w:ascii="Segoe UI" w:hAnsi="Segoe UI" w:cs="Segoe UI"/>
                <w:sz w:val="18"/>
              </w:rPr>
              <w:t xml:space="preserve"> naar stap 4</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3DC044"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05DD6D"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6B211C07"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14F53"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6</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7D254D"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CE85F"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Zodra het </w:t>
            </w:r>
            <w:proofErr w:type="gramStart"/>
            <w:r>
              <w:rPr>
                <w:rFonts w:ascii="Segoe UI" w:hAnsi="Segoe UI" w:cs="Segoe UI"/>
                <w:sz w:val="18"/>
              </w:rPr>
              <w:t>DAP akkoord</w:t>
            </w:r>
            <w:proofErr w:type="gramEnd"/>
            <w:r>
              <w:rPr>
                <w:rFonts w:ascii="Segoe UI" w:hAnsi="Segoe UI" w:cs="Segoe UI"/>
                <w:sz w:val="18"/>
              </w:rPr>
              <w:t xml:space="preserve"> is, zorgt de SLM voor </w:t>
            </w:r>
            <w:r w:rsidRPr="00765F4A">
              <w:rPr>
                <w:rFonts w:ascii="Segoe UI" w:hAnsi="Segoe UI" w:cs="Segoe UI"/>
                <w:sz w:val="18"/>
              </w:rPr>
              <w:t>ondertekening door de Diensteigenaar</w:t>
            </w:r>
            <w:r>
              <w:rPr>
                <w:rFonts w:ascii="Segoe UI" w:hAnsi="Segoe UI" w:cs="Segoe UI"/>
                <w:sz w:val="18"/>
              </w:rPr>
              <w:t xml:space="preserve"> </w:t>
            </w:r>
            <w:r w:rsidRPr="00765F4A">
              <w:rPr>
                <w:rFonts w:ascii="Segoe UI" w:hAnsi="Segoe UI" w:cs="Segoe UI"/>
                <w:sz w:val="18"/>
              </w:rPr>
              <w:t>en</w:t>
            </w:r>
            <w:r>
              <w:rPr>
                <w:rFonts w:ascii="Segoe UI" w:hAnsi="Segoe UI" w:cs="Segoe UI"/>
                <w:sz w:val="18"/>
              </w:rPr>
              <w:t xml:space="preserve"> archivering </w:t>
            </w:r>
            <w:r>
              <w:rPr>
                <w:rFonts w:ascii="Segoe UI" w:eastAsia="Calibri" w:hAnsi="Segoe UI" w:cs="Segoe UI"/>
                <w:sz w:val="18"/>
              </w:rPr>
              <w:t xml:space="preserve">in </w:t>
            </w:r>
            <w:r w:rsidRPr="000A2CA4">
              <w:rPr>
                <w:rFonts w:ascii="Segoe UI" w:eastAsia="Calibri" w:hAnsi="Segoe UI" w:cs="Segoe UI"/>
                <w:sz w:val="18"/>
              </w:rPr>
              <w:t>het Contractregister</w:t>
            </w:r>
            <w:r>
              <w:rPr>
                <w:rFonts w:ascii="Segoe UI" w:eastAsia="Calibri" w:hAnsi="Segoe UI" w:cs="Segoe UI"/>
                <w:sz w:val="18"/>
              </w:rPr>
              <w:t xml:space="preserve">. E.e.a. </w:t>
            </w:r>
            <w:proofErr w:type="gramStart"/>
            <w:r>
              <w:rPr>
                <w:rFonts w:ascii="Segoe UI" w:eastAsia="Calibri" w:hAnsi="Segoe UI" w:cs="Segoe UI"/>
                <w:sz w:val="18"/>
              </w:rPr>
              <w:t>conform</w:t>
            </w:r>
            <w:proofErr w:type="gramEnd"/>
            <w:r w:rsidRPr="000A2CA4">
              <w:rPr>
                <w:rFonts w:ascii="Segoe UI" w:eastAsia="Calibri" w:hAnsi="Segoe UI" w:cs="Segoe UI"/>
                <w:sz w:val="18"/>
              </w:rPr>
              <w:t xml:space="preserve"> de ‘</w:t>
            </w:r>
            <w:proofErr w:type="spellStart"/>
            <w:r w:rsidRPr="000A2CA4">
              <w:rPr>
                <w:rFonts w:ascii="Segoe UI" w:eastAsia="Calibri" w:hAnsi="Segoe UI" w:cs="Segoe UI"/>
                <w:sz w:val="18"/>
              </w:rPr>
              <w:t>Levman</w:t>
            </w:r>
            <w:proofErr w:type="spellEnd"/>
            <w:r w:rsidRPr="000A2CA4">
              <w:rPr>
                <w:rFonts w:ascii="Segoe UI" w:eastAsia="Calibri" w:hAnsi="Segoe UI" w:cs="Segoe UI"/>
                <w:sz w:val="18"/>
              </w:rPr>
              <w:t xml:space="preserve"> handleiding contract documentatie’</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3B3F7A" w14:textId="77777777" w:rsidR="00460778" w:rsidRPr="00E83ED4" w:rsidRDefault="00460778" w:rsidP="00A85F94">
            <w:pPr>
              <w:spacing w:line="240" w:lineRule="auto"/>
              <w:textAlignment w:val="baseline"/>
            </w:pPr>
            <w:proofErr w:type="spellStart"/>
            <w:r w:rsidRPr="00AB24F3">
              <w:rPr>
                <w:rFonts w:ascii="Segoe UI" w:hAnsi="Segoe UI" w:cs="Segoe UI"/>
                <w:sz w:val="18"/>
              </w:rPr>
              <w:t>Levman</w:t>
            </w:r>
            <w:proofErr w:type="spellEnd"/>
            <w:r w:rsidRPr="00AB24F3">
              <w:rPr>
                <w:rFonts w:ascii="Segoe UI" w:hAnsi="Segoe UI" w:cs="Segoe UI"/>
                <w:sz w:val="18"/>
              </w:rPr>
              <w:t xml:space="preserve"> handleiding contract documentatie</w:t>
            </w:r>
            <w:r w:rsidRPr="00E83ED4">
              <w:t xml:space="preserve"> </w:t>
            </w:r>
          </w:p>
          <w:p w14:paraId="66FF29A6"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EDB40C"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Ondertekende DAP in Contractenregister</w:t>
            </w:r>
          </w:p>
        </w:tc>
      </w:tr>
      <w:tr w:rsidR="00460778" w:rsidRPr="00337F03" w14:paraId="49B2D614"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3D396B"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7</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D0A7E4"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C5D6EF" w14:textId="77777777" w:rsidR="00460778" w:rsidRPr="007B5886" w:rsidRDefault="00460778" w:rsidP="00A85F94">
            <w:pPr>
              <w:spacing w:line="240" w:lineRule="auto"/>
              <w:textAlignment w:val="baseline"/>
              <w:rPr>
                <w:rFonts w:ascii="Segoe UI" w:hAnsi="Segoe UI" w:cs="Segoe UI"/>
                <w:sz w:val="18"/>
              </w:rPr>
            </w:pPr>
            <w:r>
              <w:rPr>
                <w:rFonts w:ascii="Segoe UI" w:hAnsi="Segoe UI" w:cs="Segoe UI"/>
                <w:sz w:val="18"/>
              </w:rPr>
              <w:t xml:space="preserve">De SLM stelt de gewenste SLR op, met daarin de </w:t>
            </w:r>
            <w:proofErr w:type="spellStart"/>
            <w:r>
              <w:rPr>
                <w:rFonts w:ascii="Segoe UI" w:hAnsi="Segoe UI" w:cs="Segoe UI"/>
                <w:sz w:val="18"/>
              </w:rPr>
              <w:t>KPIs</w:t>
            </w:r>
            <w:proofErr w:type="spellEnd"/>
            <w:r>
              <w:rPr>
                <w:rFonts w:ascii="Segoe UI" w:hAnsi="Segoe UI" w:cs="Segoe UI"/>
                <w:sz w:val="18"/>
              </w:rPr>
              <w:t xml:space="preserve"> die zijn afgesproken in de SLA, In een leesbaar format, en zoveel mogelijk aansluitend bij de routine manier van rapporten van de Leverancier. Uiteindelijk komen de SLM en de Leverancier een eerste SLR qua inhoud en format overeen.</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D3411A"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7557B6"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473554FE"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CBABEF"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8</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8FD487"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Leverancier</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91DAE"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De Leverancier stelt een eerste SLR op en verzendt deze naar de SLM</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545F7F"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E06953"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35553358"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0A64D2" w14:textId="77777777" w:rsidR="00460778" w:rsidRPr="001306BD" w:rsidRDefault="00460778" w:rsidP="00A85F94">
            <w:pPr>
              <w:spacing w:line="240" w:lineRule="auto"/>
              <w:textAlignment w:val="baseline"/>
              <w:rPr>
                <w:rFonts w:ascii="Segoe UI" w:hAnsi="Segoe UI" w:cs="Segoe UI"/>
                <w:sz w:val="18"/>
              </w:rPr>
            </w:pPr>
            <w:r w:rsidRPr="001306BD">
              <w:rPr>
                <w:rFonts w:cs="Calibri"/>
              </w:rPr>
              <w:lastRenderedPageBreak/>
              <w:t>9</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CAB03D"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D82033"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De SLM beoordeelt de SLR. </w:t>
            </w:r>
            <w:r>
              <w:rPr>
                <w:rFonts w:ascii="Segoe UI" w:hAnsi="Segoe UI" w:cs="Segoe UI"/>
                <w:sz w:val="18"/>
              </w:rPr>
              <w:br/>
              <w:t xml:space="preserve">Akkoord </w:t>
            </w:r>
            <w:r w:rsidRPr="00D47C6B">
              <w:rPr>
                <w:rFonts w:ascii="Wingdings" w:eastAsia="Wingdings" w:hAnsi="Wingdings" w:cs="Wingdings"/>
                <w:sz w:val="18"/>
              </w:rPr>
              <w:t>à</w:t>
            </w:r>
            <w:r>
              <w:rPr>
                <w:rFonts w:ascii="Segoe UI" w:hAnsi="Segoe UI" w:cs="Segoe UI"/>
                <w:sz w:val="18"/>
              </w:rPr>
              <w:t xml:space="preserve"> naar stap 10</w:t>
            </w:r>
            <w:r>
              <w:rPr>
                <w:rFonts w:ascii="Segoe UI" w:hAnsi="Segoe UI" w:cs="Segoe UI"/>
                <w:sz w:val="18"/>
              </w:rPr>
              <w:br/>
              <w:t xml:space="preserve">Niet akkoord </w:t>
            </w:r>
            <w:r w:rsidRPr="006B1056">
              <w:rPr>
                <w:rFonts w:ascii="Wingdings" w:eastAsia="Wingdings" w:hAnsi="Wingdings" w:cs="Wingdings"/>
                <w:sz w:val="18"/>
              </w:rPr>
              <w:t>à</w:t>
            </w:r>
            <w:r>
              <w:rPr>
                <w:rFonts w:ascii="Segoe UI" w:hAnsi="Segoe UI" w:cs="Segoe UI"/>
                <w:sz w:val="18"/>
              </w:rPr>
              <w:t xml:space="preserve"> naar stap 7</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583118"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606D7D"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41A31151"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9F9621"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10</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4F3DB1" w14:textId="77777777" w:rsidR="00460778" w:rsidRPr="001306BD" w:rsidRDefault="00460778" w:rsidP="00A85F94">
            <w:pPr>
              <w:spacing w:line="240" w:lineRule="auto"/>
              <w:textAlignment w:val="baseline"/>
              <w:rPr>
                <w:rFonts w:ascii="Segoe UI" w:hAnsi="Segoe UI" w:cs="Segoe UI"/>
                <w:sz w:val="18"/>
              </w:rPr>
            </w:pPr>
            <w:proofErr w:type="gramStart"/>
            <w:r>
              <w:rPr>
                <w:rFonts w:ascii="Segoe UI" w:hAnsi="Segoe UI" w:cs="Segoe UI"/>
                <w:sz w:val="18"/>
              </w:rPr>
              <w:t>Diensteigenaar( soms</w:t>
            </w:r>
            <w:proofErr w:type="gramEnd"/>
            <w:r>
              <w:rPr>
                <w:rFonts w:ascii="Segoe UI" w:hAnsi="Segoe UI" w:cs="Segoe UI"/>
                <w:sz w:val="18"/>
              </w:rPr>
              <w:t xml:space="preserve"> gedelegeerd aan bijvoorbeeld een  productmanager)</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FE70A3" w14:textId="77777777" w:rsidR="00460778" w:rsidRDefault="00460778" w:rsidP="00A85F94">
            <w:pPr>
              <w:spacing w:line="240" w:lineRule="auto"/>
              <w:textAlignment w:val="baseline"/>
              <w:rPr>
                <w:rFonts w:ascii="Segoe UI" w:hAnsi="Segoe UI" w:cs="Segoe UI"/>
                <w:sz w:val="18"/>
              </w:rPr>
            </w:pPr>
            <w:r>
              <w:rPr>
                <w:rFonts w:ascii="Segoe UI" w:hAnsi="Segoe UI" w:cs="Segoe UI"/>
                <w:sz w:val="18"/>
              </w:rPr>
              <w:t xml:space="preserve">De </w:t>
            </w:r>
            <w:r w:rsidRPr="4E799AF1">
              <w:rPr>
                <w:rFonts w:ascii="Segoe UI" w:hAnsi="Segoe UI" w:cs="Segoe UI"/>
                <w:sz w:val="18"/>
              </w:rPr>
              <w:t>Diensteigenaar</w:t>
            </w:r>
            <w:r>
              <w:rPr>
                <w:rFonts w:ascii="Segoe UI" w:hAnsi="Segoe UI" w:cs="Segoe UI"/>
                <w:sz w:val="18"/>
              </w:rPr>
              <w:t xml:space="preserve"> (soms gedelegeerd productmanager) </w:t>
            </w:r>
            <w:r w:rsidRPr="4E799AF1">
              <w:rPr>
                <w:rFonts w:ascii="Segoe UI" w:hAnsi="Segoe UI" w:cs="Segoe UI"/>
                <w:sz w:val="18"/>
              </w:rPr>
              <w:t>beoordeelt de SLR</w:t>
            </w:r>
            <w:r>
              <w:rPr>
                <w:rFonts w:ascii="Segoe UI" w:hAnsi="Segoe UI" w:cs="Segoe UI"/>
                <w:sz w:val="18"/>
              </w:rPr>
              <w:t>.</w:t>
            </w:r>
            <w:r>
              <w:br/>
            </w:r>
            <w:r w:rsidRPr="4E799AF1">
              <w:rPr>
                <w:rFonts w:ascii="Segoe UI" w:hAnsi="Segoe UI" w:cs="Segoe UI"/>
                <w:sz w:val="18"/>
              </w:rPr>
              <w:t xml:space="preserve">Akkoord </w:t>
            </w:r>
            <w:r w:rsidRPr="4E799AF1">
              <w:rPr>
                <w:rFonts w:ascii="Wingdings" w:eastAsia="Wingdings" w:hAnsi="Wingdings" w:cs="Wingdings"/>
                <w:sz w:val="18"/>
              </w:rPr>
              <w:t>à</w:t>
            </w:r>
            <w:r w:rsidRPr="4E799AF1">
              <w:rPr>
                <w:rFonts w:ascii="Segoe UI" w:hAnsi="Segoe UI" w:cs="Segoe UI"/>
                <w:sz w:val="18"/>
              </w:rPr>
              <w:t xml:space="preserve"> naar stap 11</w:t>
            </w:r>
          </w:p>
          <w:p w14:paraId="1B34060B"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Niet akkoord </w:t>
            </w:r>
            <w:r w:rsidRPr="00292194">
              <w:rPr>
                <w:rFonts w:ascii="Segoe UI" w:hAnsi="Segoe UI" w:cs="Segoe UI"/>
                <w:sz w:val="18"/>
              </w:rPr>
              <w:sym w:font="Wingdings" w:char="F0E0"/>
            </w:r>
            <w:r>
              <w:rPr>
                <w:rFonts w:ascii="Segoe UI" w:hAnsi="Segoe UI" w:cs="Segoe UI"/>
                <w:sz w:val="18"/>
              </w:rPr>
              <w:t xml:space="preserve"> naar stap 7</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D88BF8"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E76DE"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735FCB43"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DC3522"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11</w:t>
            </w:r>
            <w:r>
              <w:rPr>
                <w:rFonts w:cs="Calibri"/>
              </w:rPr>
              <w:t>.</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EF119F"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83EA68" w14:textId="77777777" w:rsidR="00460778" w:rsidRPr="001306BD" w:rsidRDefault="00460778" w:rsidP="00A85F94">
            <w:pPr>
              <w:spacing w:line="240" w:lineRule="auto"/>
              <w:textAlignment w:val="baseline"/>
              <w:rPr>
                <w:rFonts w:ascii="Segoe UI" w:hAnsi="Segoe UI" w:cs="Segoe UI"/>
                <w:sz w:val="18"/>
              </w:rPr>
            </w:pPr>
            <w:r w:rsidRPr="4E799AF1">
              <w:rPr>
                <w:rFonts w:ascii="Segoe UI" w:hAnsi="Segoe UI" w:cs="Segoe UI"/>
                <w:sz w:val="18"/>
              </w:rPr>
              <w:t xml:space="preserve">SLM </w:t>
            </w:r>
            <w:r>
              <w:rPr>
                <w:rFonts w:ascii="Segoe UI" w:hAnsi="Segoe UI" w:cs="Segoe UI"/>
                <w:sz w:val="18"/>
              </w:rPr>
              <w:t>regelt in</w:t>
            </w:r>
            <w:r w:rsidRPr="4E799AF1">
              <w:rPr>
                <w:rFonts w:ascii="Segoe UI" w:hAnsi="Segoe UI" w:cs="Segoe UI"/>
                <w:sz w:val="18"/>
              </w:rPr>
              <w:t xml:space="preserve"> dat de </w:t>
            </w:r>
            <w:r>
              <w:rPr>
                <w:rFonts w:ascii="Segoe UI" w:hAnsi="Segoe UI" w:cs="Segoe UI"/>
                <w:sz w:val="18"/>
              </w:rPr>
              <w:t xml:space="preserve">Leverancier de </w:t>
            </w:r>
            <w:proofErr w:type="gramStart"/>
            <w:r w:rsidRPr="4E799AF1">
              <w:rPr>
                <w:rFonts w:ascii="Segoe UI" w:hAnsi="Segoe UI" w:cs="Segoe UI"/>
                <w:sz w:val="18"/>
              </w:rPr>
              <w:t>SLR periodiek</w:t>
            </w:r>
            <w:proofErr w:type="gramEnd"/>
            <w:r w:rsidRPr="4E799AF1">
              <w:rPr>
                <w:rFonts w:ascii="Segoe UI" w:hAnsi="Segoe UI" w:cs="Segoe UI"/>
                <w:sz w:val="18"/>
              </w:rPr>
              <w:t xml:space="preserve"> </w:t>
            </w:r>
            <w:r>
              <w:rPr>
                <w:rFonts w:ascii="Segoe UI" w:hAnsi="Segoe UI" w:cs="Segoe UI"/>
                <w:sz w:val="18"/>
              </w:rPr>
              <w:t>opstuurt.</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C49C55"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AE28CB"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0944F363"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05C02D"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12</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AA5B56"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Leverancier</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7EB5AE"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De Leverancier stelt de periodiek de SLR op met de overeengekomen inhoud en in het afgesproken format. </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C99F9"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7B9D0F" w14:textId="77777777" w:rsidR="00460778" w:rsidRPr="001306BD" w:rsidRDefault="00460778" w:rsidP="00A85F94">
            <w:pPr>
              <w:spacing w:line="240" w:lineRule="auto"/>
              <w:textAlignment w:val="baseline"/>
              <w:rPr>
                <w:rFonts w:ascii="Segoe UI" w:hAnsi="Segoe UI" w:cs="Segoe UI"/>
                <w:sz w:val="18"/>
              </w:rPr>
            </w:pPr>
          </w:p>
        </w:tc>
      </w:tr>
      <w:tr w:rsidR="00460778" w:rsidRPr="009C58B2" w14:paraId="0F23A0C9"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39D383"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13</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742B6D"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B2981D" w14:textId="77777777" w:rsidR="00460778" w:rsidRPr="005A07A4" w:rsidRDefault="00460778" w:rsidP="00A85F94">
            <w:pPr>
              <w:spacing w:line="240" w:lineRule="auto"/>
              <w:textAlignment w:val="baseline"/>
              <w:rPr>
                <w:rFonts w:ascii="Segoe UI" w:hAnsi="Segoe UI" w:cs="Segoe UI"/>
                <w:i/>
                <w:iCs/>
                <w:sz w:val="18"/>
              </w:rPr>
            </w:pPr>
            <w:r>
              <w:rPr>
                <w:rFonts w:ascii="Segoe UI" w:hAnsi="Segoe UI" w:cs="Segoe UI"/>
                <w:sz w:val="18"/>
              </w:rPr>
              <w:t xml:space="preserve">Aan de hand van de ontvangen </w:t>
            </w:r>
            <w:proofErr w:type="spellStart"/>
            <w:r>
              <w:rPr>
                <w:rFonts w:ascii="Segoe UI" w:hAnsi="Segoe UI" w:cs="Segoe UI"/>
                <w:sz w:val="18"/>
              </w:rPr>
              <w:t>SLRs</w:t>
            </w:r>
            <w:proofErr w:type="spellEnd"/>
            <w:r>
              <w:rPr>
                <w:rFonts w:ascii="Segoe UI" w:hAnsi="Segoe UI" w:cs="Segoe UI"/>
                <w:sz w:val="18"/>
              </w:rPr>
              <w:t xml:space="preserve"> wordt de performance van de dienstverlening gemonitord door de SLM.</w:t>
            </w:r>
            <w:r w:rsidRPr="003D37E3">
              <w:rPr>
                <w:rFonts w:ascii="Segoe UI" w:hAnsi="Segoe UI" w:cs="Segoe UI"/>
                <w:sz w:val="18"/>
              </w:rPr>
              <w:t xml:space="preserve"> </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826E1F"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C77015" w14:textId="77777777" w:rsidR="00460778" w:rsidRPr="001306BD" w:rsidRDefault="00460778" w:rsidP="00A85F94">
            <w:pPr>
              <w:spacing w:line="240" w:lineRule="auto"/>
              <w:textAlignment w:val="baseline"/>
              <w:rPr>
                <w:rFonts w:ascii="Segoe UI" w:hAnsi="Segoe UI" w:cs="Segoe UI"/>
                <w:sz w:val="18"/>
              </w:rPr>
            </w:pPr>
          </w:p>
        </w:tc>
      </w:tr>
      <w:tr w:rsidR="00460778" w:rsidRPr="001306BD" w14:paraId="527E5582"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DBF99D" w14:textId="77777777" w:rsidR="00460778" w:rsidRPr="001306BD" w:rsidRDefault="00460778" w:rsidP="00A85F94">
            <w:pPr>
              <w:spacing w:line="240" w:lineRule="auto"/>
              <w:textAlignment w:val="baseline"/>
              <w:rPr>
                <w:rFonts w:ascii="Segoe UI" w:hAnsi="Segoe UI" w:cs="Segoe UI"/>
                <w:sz w:val="18"/>
              </w:rPr>
            </w:pPr>
            <w:r w:rsidRPr="001306BD">
              <w:rPr>
                <w:rFonts w:cs="Calibri"/>
              </w:rPr>
              <w:t>14</w:t>
            </w:r>
            <w:r>
              <w:rPr>
                <w:rFonts w:cs="Calibri"/>
              </w:rPr>
              <w:t>.</w:t>
            </w:r>
            <w:r w:rsidRPr="001306BD">
              <w:rPr>
                <w:rFonts w:cs="Calibri"/>
              </w:rPr>
              <w:t>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03D785"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700134" w14:textId="77777777" w:rsidR="00460778" w:rsidRDefault="00460778" w:rsidP="00A85F94">
            <w:pPr>
              <w:spacing w:line="240" w:lineRule="auto"/>
              <w:textAlignment w:val="baseline"/>
              <w:rPr>
                <w:rFonts w:ascii="Segoe UI" w:hAnsi="Segoe UI" w:cs="Segoe UI"/>
                <w:sz w:val="18"/>
              </w:rPr>
            </w:pPr>
            <w:r>
              <w:rPr>
                <w:rFonts w:ascii="Segoe UI" w:hAnsi="Segoe UI" w:cs="Segoe UI"/>
                <w:sz w:val="18"/>
              </w:rPr>
              <w:t xml:space="preserve">SLM beoordeelt of de geleverde performance voldoende is. </w:t>
            </w:r>
            <w:r>
              <w:rPr>
                <w:rFonts w:ascii="Segoe UI" w:hAnsi="Segoe UI" w:cs="Segoe UI"/>
                <w:sz w:val="18"/>
              </w:rPr>
              <w:br/>
            </w:r>
          </w:p>
          <w:p w14:paraId="2FEAF358" w14:textId="77777777" w:rsidR="00460778" w:rsidRDefault="00460778" w:rsidP="00A85F94">
            <w:pPr>
              <w:spacing w:line="240" w:lineRule="auto"/>
              <w:textAlignment w:val="baseline"/>
              <w:rPr>
                <w:rFonts w:ascii="Segoe UI" w:hAnsi="Segoe UI" w:cs="Segoe UI"/>
                <w:color w:val="FF0000"/>
                <w:sz w:val="18"/>
              </w:rPr>
            </w:pPr>
            <w:r>
              <w:rPr>
                <w:rFonts w:ascii="Segoe UI" w:hAnsi="Segoe UI" w:cs="Segoe UI"/>
                <w:sz w:val="18"/>
              </w:rPr>
              <w:t xml:space="preserve">De performance van de leverancier wordt </w:t>
            </w:r>
            <w:r w:rsidRPr="003A1646">
              <w:rPr>
                <w:rFonts w:ascii="Segoe UI" w:hAnsi="Segoe UI" w:cs="Segoe UI"/>
                <w:sz w:val="18"/>
              </w:rPr>
              <w:t>regulier</w:t>
            </w:r>
            <w:r w:rsidRPr="007024C5">
              <w:rPr>
                <w:rFonts w:ascii="Segoe UI" w:hAnsi="Segoe UI" w:cs="Segoe UI"/>
                <w:color w:val="FF0000"/>
                <w:sz w:val="18"/>
              </w:rPr>
              <w:t xml:space="preserve"> </w:t>
            </w:r>
            <w:r>
              <w:rPr>
                <w:rFonts w:ascii="Segoe UI" w:hAnsi="Segoe UI" w:cs="Segoe UI"/>
                <w:sz w:val="18"/>
              </w:rPr>
              <w:t>met Diensteigenaar (soms gedelegeerd aan bijvoorbeeld een productmanager) besproken.</w:t>
            </w:r>
            <w:r w:rsidRPr="00F51A07">
              <w:rPr>
                <w:rFonts w:ascii="Segoe UI" w:hAnsi="Segoe UI" w:cs="Segoe UI"/>
                <w:color w:val="FF0000"/>
                <w:sz w:val="18"/>
              </w:rPr>
              <w:t xml:space="preserve"> </w:t>
            </w:r>
          </w:p>
          <w:p w14:paraId="63864D6F" w14:textId="77777777" w:rsidR="00460778" w:rsidRDefault="00460778" w:rsidP="00A85F94">
            <w:pPr>
              <w:spacing w:line="240" w:lineRule="auto"/>
              <w:textAlignment w:val="baseline"/>
              <w:rPr>
                <w:rFonts w:ascii="Segoe UI" w:hAnsi="Segoe UI" w:cs="Segoe UI"/>
                <w:color w:val="FF0000"/>
                <w:sz w:val="18"/>
              </w:rPr>
            </w:pPr>
          </w:p>
          <w:p w14:paraId="32558CB1" w14:textId="77777777" w:rsidR="00460778" w:rsidRPr="005D0743" w:rsidRDefault="00460778" w:rsidP="00A85F94">
            <w:pPr>
              <w:spacing w:line="240" w:lineRule="auto"/>
              <w:textAlignment w:val="baseline"/>
              <w:rPr>
                <w:rFonts w:ascii="Segoe UI" w:hAnsi="Segoe UI" w:cs="Segoe UI"/>
                <w:sz w:val="18"/>
              </w:rPr>
            </w:pPr>
            <w:r w:rsidRPr="005D0743">
              <w:rPr>
                <w:rFonts w:ascii="Segoe UI" w:hAnsi="Segoe UI" w:cs="Segoe UI"/>
                <w:sz w:val="18"/>
              </w:rPr>
              <w:t xml:space="preserve">Echter, in geval van slechte performance door een </w:t>
            </w:r>
            <w:r>
              <w:rPr>
                <w:rFonts w:ascii="Segoe UI" w:hAnsi="Segoe UI" w:cs="Segoe UI"/>
                <w:sz w:val="18"/>
              </w:rPr>
              <w:t>L</w:t>
            </w:r>
            <w:r w:rsidRPr="005D0743">
              <w:rPr>
                <w:rFonts w:ascii="Segoe UI" w:hAnsi="Segoe UI" w:cs="Segoe UI"/>
                <w:sz w:val="18"/>
              </w:rPr>
              <w:t>everancier wordt er niet gewacht op het</w:t>
            </w:r>
            <w:r>
              <w:rPr>
                <w:rFonts w:ascii="Segoe UI" w:hAnsi="Segoe UI" w:cs="Segoe UI"/>
                <w:sz w:val="18"/>
              </w:rPr>
              <w:t xml:space="preserve"> regulier</w:t>
            </w:r>
            <w:r w:rsidRPr="005D0743">
              <w:rPr>
                <w:rFonts w:ascii="Segoe UI" w:hAnsi="Segoe UI" w:cs="Segoe UI"/>
                <w:sz w:val="18"/>
              </w:rPr>
              <w:t xml:space="preserve">overleg. In dat geval wordt de performance in een ad hoc overleg besproken. </w:t>
            </w:r>
          </w:p>
          <w:p w14:paraId="17033553" w14:textId="77777777" w:rsidR="00460778" w:rsidRDefault="00460778" w:rsidP="00A85F94">
            <w:pPr>
              <w:spacing w:line="240" w:lineRule="auto"/>
              <w:textAlignment w:val="baseline"/>
              <w:rPr>
                <w:rFonts w:ascii="Segoe UI" w:hAnsi="Segoe UI" w:cs="Segoe UI"/>
                <w:sz w:val="18"/>
              </w:rPr>
            </w:pPr>
          </w:p>
          <w:p w14:paraId="71216E84"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Ja </w:t>
            </w:r>
            <w:r w:rsidRPr="00012DD8">
              <w:rPr>
                <w:rFonts w:ascii="Wingdings" w:eastAsia="Wingdings" w:hAnsi="Wingdings" w:cs="Wingdings"/>
                <w:sz w:val="18"/>
              </w:rPr>
              <w:t>à</w:t>
            </w:r>
            <w:r>
              <w:rPr>
                <w:rFonts w:ascii="Segoe UI" w:hAnsi="Segoe UI" w:cs="Segoe UI"/>
                <w:sz w:val="18"/>
              </w:rPr>
              <w:t xml:space="preserve"> naar stap 16</w:t>
            </w:r>
            <w:r>
              <w:rPr>
                <w:rFonts w:ascii="Segoe UI" w:hAnsi="Segoe UI" w:cs="Segoe UI"/>
                <w:sz w:val="18"/>
              </w:rPr>
              <w:br/>
              <w:t xml:space="preserve">Nee </w:t>
            </w:r>
            <w:r w:rsidRPr="00B60950">
              <w:rPr>
                <w:rFonts w:ascii="Wingdings" w:eastAsia="Wingdings" w:hAnsi="Wingdings" w:cs="Wingdings"/>
                <w:sz w:val="18"/>
              </w:rPr>
              <w:t>à</w:t>
            </w:r>
            <w:r>
              <w:rPr>
                <w:rFonts w:ascii="Segoe UI" w:hAnsi="Segoe UI" w:cs="Segoe UI"/>
                <w:sz w:val="18"/>
              </w:rPr>
              <w:t xml:space="preserve"> naar stap 15</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99B517"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C505D9" w14:textId="77777777" w:rsidR="00460778" w:rsidRPr="001306BD" w:rsidRDefault="00460778" w:rsidP="00A85F94">
            <w:pPr>
              <w:spacing w:line="240" w:lineRule="auto"/>
              <w:textAlignment w:val="baseline"/>
              <w:rPr>
                <w:rFonts w:ascii="Segoe UI" w:hAnsi="Segoe UI" w:cs="Segoe UI"/>
                <w:sz w:val="18"/>
              </w:rPr>
            </w:pPr>
          </w:p>
        </w:tc>
      </w:tr>
      <w:tr w:rsidR="00460778" w:rsidRPr="00337F03" w14:paraId="02EC48B0"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A349D9" w14:textId="77777777" w:rsidR="00460778" w:rsidRPr="001306BD" w:rsidRDefault="00460778" w:rsidP="00A85F94">
            <w:pPr>
              <w:spacing w:line="240" w:lineRule="auto"/>
              <w:textAlignment w:val="baseline"/>
              <w:rPr>
                <w:rFonts w:cs="Calibri"/>
              </w:rPr>
            </w:pPr>
            <w:r>
              <w:rPr>
                <w:rFonts w:cs="Calibri"/>
              </w:rPr>
              <w:t>15.</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54D9B5"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30C05B" w14:textId="77777777" w:rsidR="00460778" w:rsidRPr="00E86716" w:rsidRDefault="00460778" w:rsidP="00A85F94">
            <w:pPr>
              <w:spacing w:line="240" w:lineRule="auto"/>
              <w:textAlignment w:val="baseline"/>
              <w:rPr>
                <w:rFonts w:ascii="Segoe UI" w:hAnsi="Segoe UI" w:cs="Segoe UI"/>
                <w:sz w:val="18"/>
              </w:rPr>
            </w:pPr>
            <w:r>
              <w:rPr>
                <w:rFonts w:ascii="Segoe UI" w:hAnsi="Segoe UI" w:cs="Segoe UI"/>
                <w:sz w:val="18"/>
              </w:rPr>
              <w:t xml:space="preserve">Er wordt besloten tot bijsturen d.m.v. extra overleggen, een service </w:t>
            </w:r>
            <w:proofErr w:type="spellStart"/>
            <w:r>
              <w:rPr>
                <w:rFonts w:ascii="Segoe UI" w:hAnsi="Segoe UI" w:cs="Segoe UI"/>
                <w:sz w:val="18"/>
              </w:rPr>
              <w:t>improvement</w:t>
            </w:r>
            <w:proofErr w:type="spellEnd"/>
            <w:r>
              <w:rPr>
                <w:rFonts w:ascii="Segoe UI" w:hAnsi="Segoe UI" w:cs="Segoe UI"/>
                <w:sz w:val="18"/>
              </w:rPr>
              <w:t xml:space="preserve"> plan (SIP), een aanpassing in de SLA, een escalatie of boetes. Dit gebeurt in overleg met de Diensteigenaar </w:t>
            </w:r>
            <w:r w:rsidRPr="00E86716">
              <w:rPr>
                <w:rFonts w:ascii="Segoe UI" w:hAnsi="Segoe UI" w:cs="Segoe UI"/>
                <w:sz w:val="18"/>
              </w:rPr>
              <w:t>en</w:t>
            </w:r>
            <w:r>
              <w:rPr>
                <w:rFonts w:ascii="Segoe UI" w:hAnsi="Segoe UI" w:cs="Segoe UI"/>
                <w:sz w:val="18"/>
              </w:rPr>
              <w:t xml:space="preserve"> indien gewenst met andere relevante stakeholders zoals bijvoorbeeld </w:t>
            </w:r>
            <w:r w:rsidRPr="00E86716">
              <w:rPr>
                <w:rFonts w:ascii="Segoe UI" w:hAnsi="Segoe UI" w:cs="Segoe UI"/>
                <w:sz w:val="18"/>
              </w:rPr>
              <w:t xml:space="preserve">de </w:t>
            </w:r>
            <w:r>
              <w:rPr>
                <w:rFonts w:ascii="Segoe UI" w:hAnsi="Segoe UI" w:cs="Segoe UI"/>
                <w:sz w:val="18"/>
              </w:rPr>
              <w:t>p</w:t>
            </w:r>
            <w:r w:rsidRPr="00E86716">
              <w:rPr>
                <w:rFonts w:ascii="Segoe UI" w:hAnsi="Segoe UI" w:cs="Segoe UI"/>
                <w:sz w:val="18"/>
              </w:rPr>
              <w:t>roductmanager.</w:t>
            </w:r>
          </w:p>
          <w:p w14:paraId="3D504777" w14:textId="77777777" w:rsidR="00460778" w:rsidRPr="003860DA" w:rsidRDefault="00460778" w:rsidP="00A85F94">
            <w:pPr>
              <w:spacing w:line="240" w:lineRule="auto"/>
              <w:textAlignment w:val="baseline"/>
              <w:rPr>
                <w:rFonts w:ascii="Segoe UI" w:hAnsi="Segoe UI" w:cs="Segoe UI"/>
                <w:color w:val="FF0000"/>
                <w:sz w:val="18"/>
              </w:rPr>
            </w:pP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D262FE" w14:textId="77777777" w:rsidR="00460778" w:rsidRPr="001306BD"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2C7E0B" w14:textId="77777777" w:rsidR="00460778" w:rsidRPr="001306BD" w:rsidRDefault="00460778" w:rsidP="00A85F94">
            <w:pPr>
              <w:spacing w:line="240" w:lineRule="auto"/>
              <w:textAlignment w:val="baseline"/>
              <w:rPr>
                <w:rFonts w:ascii="Segoe UI" w:hAnsi="Segoe UI" w:cs="Segoe UI"/>
                <w:sz w:val="18"/>
              </w:rPr>
            </w:pPr>
          </w:p>
        </w:tc>
      </w:tr>
      <w:tr w:rsidR="00460778" w:rsidRPr="005E10FF" w14:paraId="4914E352"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AD2F80" w14:textId="77777777" w:rsidR="00460778" w:rsidRPr="001306BD" w:rsidRDefault="00460778" w:rsidP="00A85F94">
            <w:pPr>
              <w:spacing w:line="240" w:lineRule="auto"/>
              <w:textAlignment w:val="baseline"/>
              <w:rPr>
                <w:rFonts w:cs="Calibri"/>
              </w:rPr>
            </w:pPr>
            <w:r>
              <w:rPr>
                <w:rFonts w:cs="Calibri"/>
              </w:rPr>
              <w:t>16.</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0417BF"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0FC77E"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 xml:space="preserve">De dienstverlening loopt zoals gewenst. Er is geen directe actie nodig. De oude SLR wordt gearchiveerd. </w:t>
            </w:r>
            <w:r>
              <w:rPr>
                <w:rFonts w:ascii="Segoe UI" w:hAnsi="Segoe UI" w:cs="Segoe UI"/>
                <w:sz w:val="18"/>
              </w:rPr>
              <w:br/>
              <w:t>Bij de volgende SLR wordt er weer een nieuwe beoordeling van de performance gedaan, zie stap 13. Dit gaat door tot aan het eind van de looptijd van de SLA.</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64DCBA" w14:textId="77777777" w:rsidR="00460778" w:rsidRPr="0031130B" w:rsidRDefault="00460778" w:rsidP="00A85F94">
            <w:pPr>
              <w:spacing w:line="240" w:lineRule="auto"/>
              <w:textAlignment w:val="baseline"/>
              <w:rPr>
                <w:lang w:val="en-US"/>
              </w:rPr>
            </w:pPr>
            <w:proofErr w:type="spellStart"/>
            <w:r w:rsidRPr="002A66EC">
              <w:rPr>
                <w:rFonts w:ascii="Segoe UI" w:hAnsi="Segoe UI" w:cs="Segoe UI"/>
                <w:sz w:val="18"/>
                <w:lang w:val="en-US"/>
              </w:rPr>
              <w:t>Levman</w:t>
            </w:r>
            <w:proofErr w:type="spellEnd"/>
            <w:r w:rsidRPr="002A66EC">
              <w:rPr>
                <w:rFonts w:ascii="Segoe UI" w:hAnsi="Segoe UI" w:cs="Segoe UI"/>
                <w:sz w:val="18"/>
                <w:lang w:val="en-US"/>
              </w:rPr>
              <w:t xml:space="preserve"> </w:t>
            </w:r>
            <w:proofErr w:type="spellStart"/>
            <w:r w:rsidRPr="002A66EC">
              <w:rPr>
                <w:rFonts w:ascii="Segoe UI" w:hAnsi="Segoe UI" w:cs="Segoe UI"/>
                <w:sz w:val="18"/>
                <w:lang w:val="en-US"/>
              </w:rPr>
              <w:t>handleiding</w:t>
            </w:r>
            <w:proofErr w:type="spellEnd"/>
            <w:r w:rsidRPr="002A66EC">
              <w:rPr>
                <w:rFonts w:ascii="Segoe UI" w:hAnsi="Segoe UI" w:cs="Segoe UI"/>
                <w:sz w:val="18"/>
                <w:lang w:val="en-US"/>
              </w:rPr>
              <w:t xml:space="preserve"> contract </w:t>
            </w:r>
            <w:proofErr w:type="spellStart"/>
            <w:r w:rsidRPr="002A66EC">
              <w:rPr>
                <w:rFonts w:ascii="Segoe UI" w:hAnsi="Segoe UI" w:cs="Segoe UI"/>
                <w:sz w:val="18"/>
                <w:lang w:val="en-US"/>
              </w:rPr>
              <w:t>documentatie</w:t>
            </w:r>
            <w:proofErr w:type="spellEnd"/>
            <w:r w:rsidRPr="0031130B">
              <w:rPr>
                <w:lang w:val="en-US"/>
              </w:rPr>
              <w:t xml:space="preserve"> </w:t>
            </w:r>
          </w:p>
          <w:p w14:paraId="6074AF00" w14:textId="77777777" w:rsidR="00460778" w:rsidRPr="0031130B" w:rsidRDefault="00460778" w:rsidP="00A85F94">
            <w:pPr>
              <w:rPr>
                <w:rFonts w:ascii="Segoe UI" w:hAnsi="Segoe UI" w:cs="Segoe UI"/>
                <w:sz w:val="18"/>
                <w:lang w:val="en-US"/>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6A6E42" w14:textId="77777777" w:rsidR="00460778" w:rsidRPr="00070370" w:rsidRDefault="00460778" w:rsidP="00A85F94">
            <w:pPr>
              <w:rPr>
                <w:rFonts w:ascii="Segoe UI" w:hAnsi="Segoe UI" w:cs="Segoe UI"/>
                <w:sz w:val="18"/>
              </w:rPr>
            </w:pPr>
            <w:r w:rsidRPr="00070370">
              <w:rPr>
                <w:rFonts w:ascii="Segoe UI" w:hAnsi="Segoe UI" w:cs="Segoe UI"/>
                <w:sz w:val="18"/>
              </w:rPr>
              <w:t xml:space="preserve">SLR en besluiten op </w:t>
            </w:r>
            <w:proofErr w:type="spellStart"/>
            <w:r w:rsidRPr="00070370">
              <w:rPr>
                <w:rFonts w:ascii="Segoe UI" w:hAnsi="Segoe UI" w:cs="Segoe UI"/>
                <w:sz w:val="18"/>
              </w:rPr>
              <w:t>Sharepoint</w:t>
            </w:r>
            <w:proofErr w:type="spellEnd"/>
            <w:r w:rsidRPr="00070370">
              <w:rPr>
                <w:rFonts w:ascii="Segoe UI" w:hAnsi="Segoe UI" w:cs="Segoe UI"/>
                <w:sz w:val="18"/>
              </w:rPr>
              <w:t xml:space="preserve"> </w:t>
            </w:r>
            <w:proofErr w:type="spellStart"/>
            <w:r w:rsidRPr="00070370">
              <w:rPr>
                <w:rFonts w:ascii="Segoe UI" w:hAnsi="Segoe UI" w:cs="Segoe UI"/>
                <w:sz w:val="18"/>
              </w:rPr>
              <w:t>Levman</w:t>
            </w:r>
            <w:proofErr w:type="spellEnd"/>
          </w:p>
        </w:tc>
      </w:tr>
      <w:tr w:rsidR="00460778" w:rsidRPr="00B36935" w14:paraId="5975BC1D"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6198AE" w14:textId="77777777" w:rsidR="00460778" w:rsidRPr="00B36935" w:rsidRDefault="00460778" w:rsidP="00A85F94">
            <w:pPr>
              <w:spacing w:line="240" w:lineRule="auto"/>
              <w:textAlignment w:val="baseline"/>
              <w:rPr>
                <w:rFonts w:cs="Calibri"/>
              </w:rPr>
            </w:pPr>
            <w:r w:rsidRPr="00B36935">
              <w:rPr>
                <w:rFonts w:cs="Calibri"/>
              </w:rPr>
              <w:t xml:space="preserve">17. </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2B2785" w14:textId="77777777" w:rsidR="00460778" w:rsidRPr="00B36935" w:rsidRDefault="00460778" w:rsidP="00A85F94">
            <w:pPr>
              <w:spacing w:line="240" w:lineRule="auto"/>
              <w:textAlignment w:val="baseline"/>
              <w:rPr>
                <w:rFonts w:ascii="Segoe UI" w:hAnsi="Segoe UI" w:cs="Segoe UI"/>
                <w:sz w:val="18"/>
              </w:rPr>
            </w:pPr>
            <w:r w:rsidRPr="00B36935">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981121" w14:textId="77777777" w:rsidR="00460778" w:rsidRPr="00B36935" w:rsidRDefault="00460778" w:rsidP="00A85F94">
            <w:pPr>
              <w:spacing w:line="240" w:lineRule="auto"/>
              <w:textAlignment w:val="baseline"/>
              <w:rPr>
                <w:rFonts w:ascii="Segoe UI" w:hAnsi="Segoe UI" w:cs="Segoe UI"/>
                <w:sz w:val="18"/>
              </w:rPr>
            </w:pPr>
            <w:r w:rsidRPr="00B36935">
              <w:rPr>
                <w:rFonts w:ascii="Segoe UI" w:hAnsi="Segoe UI" w:cs="Segoe UI"/>
                <w:sz w:val="18"/>
              </w:rPr>
              <w:t xml:space="preserve">De SLM signaleert in de loop van de tijd of er aanpassingen nodig zijn aan de SLA, DAP of de SLR om de aansluiting op de business </w:t>
            </w:r>
            <w:proofErr w:type="spellStart"/>
            <w:r w:rsidRPr="00B36935">
              <w:rPr>
                <w:rFonts w:ascii="Segoe UI" w:hAnsi="Segoe UI" w:cs="Segoe UI"/>
                <w:sz w:val="18"/>
              </w:rPr>
              <w:t>requirements</w:t>
            </w:r>
            <w:proofErr w:type="spellEnd"/>
            <w:r w:rsidRPr="00B36935">
              <w:rPr>
                <w:rFonts w:ascii="Segoe UI" w:hAnsi="Segoe UI" w:cs="Segoe UI"/>
                <w:sz w:val="18"/>
              </w:rPr>
              <w:t xml:space="preserve"> zo goed mogelijk te houden. Dit kan een aanpassing van de </w:t>
            </w:r>
            <w:proofErr w:type="spellStart"/>
            <w:r w:rsidRPr="00B36935">
              <w:rPr>
                <w:rFonts w:ascii="Segoe UI" w:hAnsi="Segoe UI" w:cs="Segoe UI"/>
                <w:sz w:val="18"/>
              </w:rPr>
              <w:t>KPIs</w:t>
            </w:r>
            <w:proofErr w:type="spellEnd"/>
            <w:r w:rsidRPr="00B36935">
              <w:rPr>
                <w:rFonts w:ascii="Segoe UI" w:hAnsi="Segoe UI" w:cs="Segoe UI"/>
                <w:sz w:val="18"/>
              </w:rPr>
              <w:t xml:space="preserve"> betekenen, maar een ander voorbeeld is een wijziging in de communicatie matrix.</w:t>
            </w:r>
          </w:p>
          <w:p w14:paraId="06D5E37A" w14:textId="77777777" w:rsidR="00460778" w:rsidRPr="00B36935" w:rsidRDefault="00460778" w:rsidP="00A85F94">
            <w:pPr>
              <w:spacing w:line="240" w:lineRule="auto"/>
              <w:textAlignment w:val="baseline"/>
              <w:rPr>
                <w:rFonts w:ascii="Segoe UI" w:hAnsi="Segoe UI" w:cs="Segoe UI"/>
                <w:sz w:val="18"/>
              </w:rPr>
            </w:pPr>
          </w:p>
          <w:p w14:paraId="5684738B" w14:textId="77777777" w:rsidR="00460778" w:rsidRPr="00B36935" w:rsidRDefault="00460778" w:rsidP="00A85F94">
            <w:pPr>
              <w:spacing w:line="240" w:lineRule="auto"/>
              <w:textAlignment w:val="baseline"/>
              <w:rPr>
                <w:rFonts w:ascii="Segoe UI" w:hAnsi="Segoe UI" w:cs="Segoe UI"/>
                <w:sz w:val="18"/>
              </w:rPr>
            </w:pPr>
            <w:bookmarkStart w:id="4" w:name="_Hlk146537188"/>
            <w:r w:rsidRPr="00B36935">
              <w:rPr>
                <w:rFonts w:ascii="Segoe UI" w:hAnsi="Segoe UI" w:cs="Segoe UI"/>
                <w:sz w:val="18"/>
              </w:rPr>
              <w:lastRenderedPageBreak/>
              <w:t xml:space="preserve">De SLM zorgt ervoor dat, indien van toepassing, </w:t>
            </w:r>
            <w:proofErr w:type="gramStart"/>
            <w:r w:rsidRPr="00B36935">
              <w:rPr>
                <w:rFonts w:ascii="Segoe UI" w:hAnsi="Segoe UI" w:cs="Segoe UI"/>
                <w:sz w:val="18"/>
              </w:rPr>
              <w:t>de gewijzigde document</w:t>
            </w:r>
            <w:proofErr w:type="gramEnd"/>
            <w:r w:rsidRPr="00B36935">
              <w:rPr>
                <w:rFonts w:ascii="Segoe UI" w:hAnsi="Segoe UI" w:cs="Segoe UI"/>
                <w:sz w:val="18"/>
              </w:rPr>
              <w:t xml:space="preserve"> wordt ondertekend door de leverancier en door de Diensteigenaar (tenzij de dan geldige Mandaatlijst ander</w:t>
            </w:r>
            <w:r>
              <w:rPr>
                <w:rFonts w:ascii="Segoe UI" w:hAnsi="Segoe UI" w:cs="Segoe UI"/>
                <w:sz w:val="18"/>
              </w:rPr>
              <w:t>s</w:t>
            </w:r>
            <w:r w:rsidRPr="00B36935">
              <w:rPr>
                <w:rFonts w:ascii="Segoe UI" w:hAnsi="Segoe UI" w:cs="Segoe UI"/>
                <w:sz w:val="18"/>
              </w:rPr>
              <w:t xml:space="preserve"> voorschrijft).</w:t>
            </w:r>
          </w:p>
          <w:bookmarkEnd w:id="4"/>
          <w:p w14:paraId="32518C7D" w14:textId="77777777" w:rsidR="00460778" w:rsidRPr="00B36935" w:rsidRDefault="00460778" w:rsidP="00A85F94">
            <w:pPr>
              <w:pStyle w:val="Default"/>
              <w:rPr>
                <w:color w:val="auto"/>
                <w:sz w:val="18"/>
                <w:szCs w:val="18"/>
              </w:rPr>
            </w:pPr>
          </w:p>
          <w:p w14:paraId="7D876DF3" w14:textId="77777777" w:rsidR="00460778" w:rsidRPr="00B36935" w:rsidRDefault="00460778" w:rsidP="00A85F94">
            <w:pPr>
              <w:pStyle w:val="Default"/>
              <w:rPr>
                <w:color w:val="auto"/>
                <w:sz w:val="18"/>
                <w:szCs w:val="18"/>
              </w:rPr>
            </w:pPr>
            <w:r w:rsidRPr="00B36935">
              <w:rPr>
                <w:color w:val="auto"/>
                <w:sz w:val="18"/>
                <w:szCs w:val="18"/>
              </w:rPr>
              <w:t xml:space="preserve">Hij/zij zorgt ervoor dat aangepaste documenten worden gearchiveerd </w:t>
            </w:r>
            <w:proofErr w:type="gramStart"/>
            <w:r w:rsidRPr="00B36935">
              <w:rPr>
                <w:rFonts w:eastAsia="Calibri"/>
                <w:color w:val="auto"/>
                <w:sz w:val="18"/>
                <w:szCs w:val="18"/>
              </w:rPr>
              <w:t>conform</w:t>
            </w:r>
            <w:proofErr w:type="gramEnd"/>
            <w:r w:rsidRPr="00B36935">
              <w:rPr>
                <w:rFonts w:eastAsia="Calibri"/>
                <w:color w:val="auto"/>
                <w:sz w:val="18"/>
                <w:szCs w:val="18"/>
              </w:rPr>
              <w:t xml:space="preserve"> de ‘</w:t>
            </w:r>
            <w:proofErr w:type="spellStart"/>
            <w:r w:rsidRPr="00B36935">
              <w:rPr>
                <w:rFonts w:eastAsia="Calibri"/>
                <w:color w:val="auto"/>
                <w:sz w:val="18"/>
                <w:szCs w:val="18"/>
              </w:rPr>
              <w:t>Levman</w:t>
            </w:r>
            <w:proofErr w:type="spellEnd"/>
            <w:r w:rsidRPr="00B36935">
              <w:rPr>
                <w:rFonts w:eastAsia="Calibri"/>
                <w:color w:val="auto"/>
                <w:sz w:val="18"/>
                <w:szCs w:val="18"/>
              </w:rPr>
              <w:t xml:space="preserve"> handleiding contract documentatie’</w:t>
            </w:r>
          </w:p>
          <w:p w14:paraId="4F91FB9D" w14:textId="77777777" w:rsidR="00460778" w:rsidRPr="00B36935" w:rsidRDefault="00460778" w:rsidP="00A85F94">
            <w:pPr>
              <w:spacing w:line="240" w:lineRule="auto"/>
              <w:textAlignment w:val="baseline"/>
              <w:rPr>
                <w:rFonts w:ascii="Segoe UI" w:hAnsi="Segoe UI" w:cs="Segoe UI"/>
                <w:sz w:val="18"/>
              </w:rPr>
            </w:pP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6E84F0" w14:textId="77777777" w:rsidR="00460778" w:rsidRPr="00B36935" w:rsidRDefault="00460778" w:rsidP="00A85F94">
            <w:pPr>
              <w:spacing w:line="240" w:lineRule="auto"/>
              <w:textAlignment w:val="baseline"/>
              <w:rPr>
                <w:rFonts w:ascii="Segoe UI" w:hAnsi="Segoe UI" w:cs="Segoe UI"/>
                <w:sz w:val="18"/>
              </w:rPr>
            </w:pPr>
          </w:p>
          <w:p w14:paraId="60EEA8ED" w14:textId="77777777" w:rsidR="00460778" w:rsidRPr="00B36935" w:rsidRDefault="00460778" w:rsidP="00A85F94">
            <w:pPr>
              <w:spacing w:line="240" w:lineRule="auto"/>
              <w:textAlignment w:val="baseline"/>
              <w:rPr>
                <w:rFonts w:ascii="Segoe UI" w:hAnsi="Segoe UI" w:cs="Segoe UI"/>
                <w:sz w:val="18"/>
              </w:rPr>
            </w:pPr>
          </w:p>
          <w:p w14:paraId="3ED37FB6" w14:textId="77777777" w:rsidR="00460778" w:rsidRPr="00B36935" w:rsidRDefault="00460778" w:rsidP="00A85F94">
            <w:pPr>
              <w:spacing w:line="240" w:lineRule="auto"/>
              <w:textAlignment w:val="baseline"/>
              <w:rPr>
                <w:rFonts w:ascii="Segoe UI" w:hAnsi="Segoe UI" w:cs="Segoe UI"/>
                <w:sz w:val="18"/>
              </w:rPr>
            </w:pPr>
          </w:p>
          <w:p w14:paraId="52D74D5F" w14:textId="77777777" w:rsidR="00460778" w:rsidRPr="00B36935" w:rsidRDefault="00460778" w:rsidP="00A85F94">
            <w:pPr>
              <w:spacing w:line="240" w:lineRule="auto"/>
              <w:textAlignment w:val="baseline"/>
              <w:rPr>
                <w:rFonts w:ascii="Segoe UI" w:hAnsi="Segoe UI" w:cs="Segoe UI"/>
                <w:sz w:val="18"/>
              </w:rPr>
            </w:pPr>
          </w:p>
          <w:p w14:paraId="28C010B4" w14:textId="77777777" w:rsidR="00460778" w:rsidRPr="00B36935" w:rsidRDefault="00460778" w:rsidP="00A85F94">
            <w:pPr>
              <w:spacing w:line="240" w:lineRule="auto"/>
              <w:textAlignment w:val="baseline"/>
              <w:rPr>
                <w:rFonts w:ascii="Segoe UI" w:hAnsi="Segoe UI" w:cs="Segoe UI"/>
                <w:sz w:val="18"/>
              </w:rPr>
            </w:pPr>
          </w:p>
          <w:p w14:paraId="6B4D7F09" w14:textId="77777777" w:rsidR="00460778" w:rsidRPr="00B36935" w:rsidRDefault="00460778" w:rsidP="00A85F94">
            <w:pPr>
              <w:spacing w:line="240" w:lineRule="auto"/>
              <w:textAlignment w:val="baseline"/>
              <w:rPr>
                <w:rFonts w:ascii="Segoe UI" w:hAnsi="Segoe UI" w:cs="Segoe UI"/>
                <w:sz w:val="18"/>
              </w:rPr>
            </w:pPr>
          </w:p>
          <w:p w14:paraId="170F7E93" w14:textId="77777777" w:rsidR="00460778" w:rsidRPr="00B36935" w:rsidRDefault="00460778" w:rsidP="00A85F94">
            <w:pPr>
              <w:spacing w:line="240" w:lineRule="auto"/>
              <w:textAlignment w:val="baseline"/>
              <w:rPr>
                <w:rFonts w:ascii="Segoe UI" w:hAnsi="Segoe UI" w:cs="Segoe UI"/>
                <w:sz w:val="18"/>
              </w:rPr>
            </w:pPr>
          </w:p>
          <w:p w14:paraId="48777C15" w14:textId="77777777" w:rsidR="00460778" w:rsidRPr="00B36935" w:rsidRDefault="00460778" w:rsidP="00A85F94">
            <w:pPr>
              <w:spacing w:line="240" w:lineRule="auto"/>
              <w:textAlignment w:val="baseline"/>
              <w:rPr>
                <w:rFonts w:ascii="Segoe UI" w:hAnsi="Segoe UI" w:cs="Segoe UI"/>
                <w:sz w:val="18"/>
              </w:rPr>
            </w:pPr>
          </w:p>
          <w:p w14:paraId="2AE011B0" w14:textId="77777777" w:rsidR="00460778" w:rsidRPr="00B36935" w:rsidRDefault="00460778" w:rsidP="00A85F94">
            <w:pPr>
              <w:spacing w:line="240" w:lineRule="auto"/>
              <w:textAlignment w:val="baseline"/>
              <w:rPr>
                <w:rStyle w:val="Hyperlink"/>
                <w:rFonts w:ascii="Segoe UI" w:hAnsi="Segoe UI" w:cs="Segoe UI"/>
                <w:color w:val="auto"/>
                <w:sz w:val="18"/>
              </w:rPr>
            </w:pPr>
            <w:r w:rsidRPr="002A66EC">
              <w:rPr>
                <w:rFonts w:ascii="Segoe UI" w:hAnsi="Segoe UI" w:cs="Segoe UI"/>
                <w:sz w:val="18"/>
              </w:rPr>
              <w:lastRenderedPageBreak/>
              <w:t>Mandaatlijst</w:t>
            </w:r>
          </w:p>
          <w:p w14:paraId="71136187" w14:textId="77777777" w:rsidR="00460778" w:rsidRPr="00B36935" w:rsidRDefault="00460778" w:rsidP="00A85F94">
            <w:pPr>
              <w:spacing w:line="240" w:lineRule="auto"/>
              <w:textAlignment w:val="baseline"/>
              <w:rPr>
                <w:rStyle w:val="Hyperlink"/>
                <w:rFonts w:ascii="Segoe UI" w:hAnsi="Segoe UI" w:cs="Segoe UI"/>
                <w:color w:val="auto"/>
              </w:rPr>
            </w:pPr>
          </w:p>
          <w:p w14:paraId="0F917B05" w14:textId="77777777" w:rsidR="00460778" w:rsidRPr="00B36935" w:rsidRDefault="00460778" w:rsidP="00A85F94">
            <w:pPr>
              <w:spacing w:line="240" w:lineRule="auto"/>
              <w:textAlignment w:val="baseline"/>
              <w:rPr>
                <w:rStyle w:val="Hyperlink"/>
                <w:rFonts w:ascii="Segoe UI" w:hAnsi="Segoe UI" w:cs="Segoe UI"/>
                <w:color w:val="auto"/>
              </w:rPr>
            </w:pPr>
          </w:p>
          <w:p w14:paraId="5B2935C6" w14:textId="77777777" w:rsidR="00460778" w:rsidRPr="00B36935" w:rsidRDefault="00460778" w:rsidP="00A85F94">
            <w:pPr>
              <w:spacing w:line="240" w:lineRule="auto"/>
              <w:textAlignment w:val="baseline"/>
              <w:rPr>
                <w:rStyle w:val="Hyperlink"/>
                <w:rFonts w:ascii="Segoe UI" w:hAnsi="Segoe UI" w:cs="Segoe UI"/>
                <w:color w:val="auto"/>
              </w:rPr>
            </w:pPr>
          </w:p>
          <w:p w14:paraId="5700C74B" w14:textId="77777777" w:rsidR="00460778" w:rsidRPr="00B36935" w:rsidRDefault="00460778" w:rsidP="00A85F94">
            <w:pPr>
              <w:spacing w:line="240" w:lineRule="auto"/>
              <w:textAlignment w:val="baseline"/>
              <w:rPr>
                <w:rStyle w:val="Hyperlink"/>
                <w:rFonts w:ascii="Segoe UI" w:hAnsi="Segoe UI" w:cs="Segoe UI"/>
                <w:color w:val="auto"/>
              </w:rPr>
            </w:pPr>
          </w:p>
          <w:p w14:paraId="53EA6455" w14:textId="77777777" w:rsidR="00460778" w:rsidRPr="00B36935" w:rsidRDefault="00460778" w:rsidP="00A85F94">
            <w:pPr>
              <w:spacing w:line="240" w:lineRule="auto"/>
              <w:textAlignment w:val="baseline"/>
              <w:rPr>
                <w:color w:val="0070C0"/>
              </w:rPr>
            </w:pPr>
            <w:proofErr w:type="spellStart"/>
            <w:r w:rsidRPr="002A66EC">
              <w:rPr>
                <w:rFonts w:ascii="Segoe UI" w:hAnsi="Segoe UI" w:cs="Segoe UI"/>
                <w:sz w:val="18"/>
              </w:rPr>
              <w:t>Levman</w:t>
            </w:r>
            <w:proofErr w:type="spellEnd"/>
            <w:r w:rsidRPr="002A66EC">
              <w:rPr>
                <w:rFonts w:ascii="Segoe UI" w:hAnsi="Segoe UI" w:cs="Segoe UI"/>
                <w:sz w:val="18"/>
              </w:rPr>
              <w:t xml:space="preserve"> handleiding contract documentatie</w:t>
            </w:r>
            <w:r w:rsidRPr="00B36935">
              <w:rPr>
                <w:color w:val="0070C0"/>
              </w:rPr>
              <w:t xml:space="preserve"> </w:t>
            </w:r>
          </w:p>
          <w:p w14:paraId="6217F3C8" w14:textId="77777777" w:rsidR="00460778" w:rsidRPr="00B36935"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F036DE" w14:textId="77777777" w:rsidR="00460778" w:rsidRPr="00B36935" w:rsidRDefault="00460778" w:rsidP="00A85F94">
            <w:pPr>
              <w:spacing w:line="240" w:lineRule="auto"/>
              <w:textAlignment w:val="baseline"/>
              <w:rPr>
                <w:rFonts w:ascii="Segoe UI" w:hAnsi="Segoe UI" w:cs="Segoe UI"/>
                <w:sz w:val="18"/>
              </w:rPr>
            </w:pPr>
          </w:p>
        </w:tc>
      </w:tr>
      <w:tr w:rsidR="00460778" w:rsidRPr="00F02119" w14:paraId="33013FC2" w14:textId="77777777" w:rsidTr="00A85F94">
        <w:trPr>
          <w:trHeight w:val="300"/>
        </w:trPr>
        <w:tc>
          <w:tcPr>
            <w:tcW w:w="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BE79BB" w14:textId="77777777" w:rsidR="00460778" w:rsidRPr="001306BD" w:rsidRDefault="00460778" w:rsidP="00A85F94">
            <w:pPr>
              <w:spacing w:line="240" w:lineRule="auto"/>
              <w:textAlignment w:val="baseline"/>
              <w:rPr>
                <w:rFonts w:cs="Calibri"/>
              </w:rPr>
            </w:pPr>
            <w:r>
              <w:rPr>
                <w:rFonts w:cs="Calibri"/>
              </w:rPr>
              <w:t>18.</w:t>
            </w:r>
          </w:p>
        </w:tc>
        <w:tc>
          <w:tcPr>
            <w:tcW w:w="1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50C290" w14:textId="77777777" w:rsidR="00460778" w:rsidRPr="001306BD" w:rsidRDefault="00460778" w:rsidP="00A85F94">
            <w:pPr>
              <w:spacing w:line="240" w:lineRule="auto"/>
              <w:textAlignment w:val="baseline"/>
              <w:rPr>
                <w:rFonts w:ascii="Segoe UI" w:hAnsi="Segoe UI" w:cs="Segoe UI"/>
                <w:sz w:val="18"/>
              </w:rPr>
            </w:pPr>
            <w:r>
              <w:rPr>
                <w:rFonts w:ascii="Segoe UI" w:hAnsi="Segoe UI" w:cs="Segoe UI"/>
                <w:sz w:val="18"/>
              </w:rPr>
              <w:t>SLM</w:t>
            </w:r>
          </w:p>
        </w:tc>
        <w:tc>
          <w:tcPr>
            <w:tcW w:w="34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450107" w14:textId="20055429" w:rsidR="00460778" w:rsidRPr="00F02119" w:rsidRDefault="00460778" w:rsidP="00A85F94">
            <w:pPr>
              <w:spacing w:line="240" w:lineRule="auto"/>
              <w:textAlignment w:val="baseline"/>
              <w:rPr>
                <w:rFonts w:ascii="Segoe UI" w:hAnsi="Segoe UI" w:cs="Segoe UI"/>
                <w:sz w:val="18"/>
              </w:rPr>
            </w:pPr>
            <w:r>
              <w:rPr>
                <w:rFonts w:ascii="Segoe UI" w:hAnsi="Segoe UI" w:cs="Segoe UI"/>
                <w:sz w:val="18"/>
              </w:rPr>
              <w:t xml:space="preserve">De </w:t>
            </w:r>
            <w:r w:rsidRPr="008A720B">
              <w:rPr>
                <w:rFonts w:ascii="Segoe UI" w:hAnsi="Segoe UI" w:cs="Segoe UI"/>
                <w:sz w:val="18"/>
              </w:rPr>
              <w:t>SLM start proces 8 ‘Verlen</w:t>
            </w:r>
            <w:r w:rsidR="004165C8">
              <w:rPr>
                <w:rFonts w:ascii="Segoe UI" w:hAnsi="Segoe UI" w:cs="Segoe UI"/>
                <w:sz w:val="18"/>
              </w:rPr>
              <w:t>g</w:t>
            </w:r>
            <w:r w:rsidRPr="008A720B">
              <w:rPr>
                <w:rFonts w:ascii="Segoe UI" w:hAnsi="Segoe UI" w:cs="Segoe UI"/>
                <w:sz w:val="18"/>
              </w:rPr>
              <w:t>ing/Einde Contract</w:t>
            </w:r>
            <w:r>
              <w:rPr>
                <w:rFonts w:ascii="Segoe UI" w:hAnsi="Segoe UI" w:cs="Segoe UI"/>
                <w:sz w:val="18"/>
              </w:rPr>
              <w:t>.</w:t>
            </w:r>
          </w:p>
        </w:tc>
        <w:tc>
          <w:tcPr>
            <w:tcW w:w="21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4546E7" w14:textId="77777777" w:rsidR="00460778" w:rsidRPr="00F02119" w:rsidRDefault="00460778" w:rsidP="00A85F94">
            <w:pPr>
              <w:spacing w:line="240" w:lineRule="auto"/>
              <w:textAlignment w:val="baseline"/>
              <w:rPr>
                <w:rFonts w:ascii="Segoe UI" w:hAnsi="Segoe UI" w:cs="Segoe UI"/>
                <w:sz w:val="18"/>
              </w:rPr>
            </w:pPr>
          </w:p>
        </w:tc>
        <w:tc>
          <w:tcPr>
            <w:tcW w:w="1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BDF233" w14:textId="77777777" w:rsidR="00460778" w:rsidRPr="00F02119" w:rsidRDefault="00460778" w:rsidP="00A85F94">
            <w:pPr>
              <w:spacing w:line="240" w:lineRule="auto"/>
              <w:textAlignment w:val="baseline"/>
              <w:rPr>
                <w:rFonts w:ascii="Segoe UI" w:hAnsi="Segoe UI" w:cs="Segoe UI"/>
                <w:sz w:val="18"/>
              </w:rPr>
            </w:pPr>
          </w:p>
        </w:tc>
      </w:tr>
    </w:tbl>
    <w:p w14:paraId="68ADEBDB" w14:textId="77777777" w:rsidR="008243D5" w:rsidRDefault="008243D5" w:rsidP="00CD2724">
      <w:pPr>
        <w:pStyle w:val="BasistekstSURF"/>
      </w:pPr>
    </w:p>
    <w:p w14:paraId="30A812A2" w14:textId="77777777" w:rsidR="00A81BE0" w:rsidRDefault="00A81BE0" w:rsidP="00CD2724">
      <w:pPr>
        <w:pStyle w:val="BasistekstSURF"/>
      </w:pPr>
    </w:p>
    <w:p w14:paraId="2F3A15C7" w14:textId="77777777" w:rsidR="00A81BE0" w:rsidRDefault="00A81BE0" w:rsidP="00CD2724">
      <w:pPr>
        <w:pStyle w:val="BasistekstSURF"/>
      </w:pPr>
    </w:p>
    <w:p w14:paraId="70B17D76" w14:textId="77777777" w:rsidR="00A81BE0" w:rsidRDefault="00A81BE0" w:rsidP="00CD2724">
      <w:pPr>
        <w:pStyle w:val="BasistekstSURF"/>
      </w:pPr>
    </w:p>
    <w:p w14:paraId="1064D2BE" w14:textId="77777777" w:rsidR="00EA0642" w:rsidRDefault="00EA0642" w:rsidP="00CD2724">
      <w:pPr>
        <w:pStyle w:val="BasistekstSURF"/>
        <w:sectPr w:rsidR="00EA0642" w:rsidSect="00EA0642">
          <w:headerReference w:type="default" r:id="rId16"/>
          <w:footerReference w:type="default" r:id="rId17"/>
          <w:headerReference w:type="first" r:id="rId18"/>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9"/>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18CD" w14:textId="77777777" w:rsidR="00224FE5" w:rsidRDefault="00224FE5">
      <w:r>
        <w:separator/>
      </w:r>
    </w:p>
  </w:endnote>
  <w:endnote w:type="continuationSeparator" w:id="0">
    <w:p w14:paraId="2BB51457" w14:textId="77777777" w:rsidR="00224FE5" w:rsidRDefault="0022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 NUMPAGES   \* MERGEFORMAT ">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017C" w14:textId="77777777" w:rsidR="00224FE5" w:rsidRDefault="00224FE5">
      <w:r>
        <w:separator/>
      </w:r>
    </w:p>
  </w:footnote>
  <w:footnote w:type="continuationSeparator" w:id="0">
    <w:p w14:paraId="7500635C" w14:textId="77777777" w:rsidR="00224FE5" w:rsidRDefault="0022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61312"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C8BDEB3" id="JE1903141056JU Surf 002.emf" o:spid="_x0000_s1026" editas="canvas" style="position:absolute;margin-left:67.55pt;margin-top:0;width:118.75pt;height:53pt;z-index:-251655168;mso-position-horizontal:right;mso-position-horizontal-relative:right-margin-area;mso-position-vertical-relative:page" coordsize="15081,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081;height:6731;visibility:visible;mso-wrap-style:square">
                <v:fill o:detectmouseclick="t"/>
                <v:path o:connecttype="none"/>
              </v:shape>
              <v:shape id="Freeform 9" o:spid="_x0000_s1028" style="position:absolute;left:3146;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3597;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6B192D31" w:rsidR="00FB52EE" w:rsidRDefault="00596124"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A81BE0">
                <w:t>Procedure SLA Management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0C1FC0">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9264"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AEC86" id="JE1903141049JU Surf 001.emf" o:spid="_x0000_s1026" editas="canvas" style="position:absolute;margin-left:0;margin-top:0;width:595.3pt;height:143.15pt;z-index:-251657216;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&#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&#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&#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48BE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933674749" o:spid="_x0000_i1025" type="#_x0000_t75" style="width:50.15pt;height:85pt;visibility:visible;mso-wrap-style:square">
            <v:imagedata r:id="rId1" o:title=""/>
          </v:shape>
        </w:pict>
      </mc:Choice>
      <mc:Fallback>
        <w:drawing>
          <wp:inline distT="0" distB="0" distL="0" distR="0" wp14:anchorId="654147C5">
            <wp:extent cx="636905" cy="1079500"/>
            <wp:effectExtent l="0" t="0" r="0" b="0"/>
            <wp:docPr id="1933674749" name="Afbeelding 193367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4C996497" id="Afbeelding 474688126" o:spid="_x0000_i1025" type="#_x0000_t75" style="width:50.15pt;height:85pt;visibility:visible;mso-wrap-style:square">
            <v:imagedata r:id="rId3" o:title=""/>
          </v:shape>
        </w:pict>
      </mc:Choice>
      <mc:Fallback>
        <w:drawing>
          <wp:inline distT="0" distB="0" distL="0" distR="0" wp14:anchorId="654147C6">
            <wp:extent cx="636905" cy="1079500"/>
            <wp:effectExtent l="0" t="0" r="0" b="0"/>
            <wp:docPr id="474688126" name="Afbeelding 47468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5F591754" id="Afbeelding 2140769776" o:spid="_x0000_i1025" type="#_x0000_t75" style="width:49pt;height:85pt;visibility:visible;mso-wrap-style:square">
            <v:imagedata r:id="rId5" o:title=""/>
          </v:shape>
        </w:pict>
      </mc:Choice>
      <mc:Fallback>
        <w:drawing>
          <wp:inline distT="0" distB="0" distL="0" distR="0" wp14:anchorId="654147C7">
            <wp:extent cx="622300" cy="1079500"/>
            <wp:effectExtent l="0" t="0" r="0" b="0"/>
            <wp:docPr id="2140769776" name="Afbeelding 214076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B522C"/>
    <w:multiLevelType w:val="hybridMultilevel"/>
    <w:tmpl w:val="973A1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4" w15:restartNumberingAfterBreak="0">
    <w:nsid w:val="6CAB1E63"/>
    <w:multiLevelType w:val="multilevel"/>
    <w:tmpl w:val="7FB6E594"/>
    <w:numStyleLink w:val="AgendapuntlijstSURF"/>
  </w:abstractNum>
  <w:abstractNum w:abstractNumId="25" w15:restartNumberingAfterBreak="0">
    <w:nsid w:val="6E7370EC"/>
    <w:multiLevelType w:val="multilevel"/>
    <w:tmpl w:val="9200769E"/>
    <w:numStyleLink w:val="OpsommingkleineletterSURF"/>
  </w:abstractNum>
  <w:abstractNum w:abstractNumId="26" w15:restartNumberingAfterBreak="0">
    <w:nsid w:val="728E75A4"/>
    <w:multiLevelType w:val="multilevel"/>
    <w:tmpl w:val="AC084EA8"/>
    <w:numStyleLink w:val="OpsommingtekenSURF"/>
  </w:abstractNum>
  <w:abstractNum w:abstractNumId="27" w15:restartNumberingAfterBreak="0">
    <w:nsid w:val="7E4326A9"/>
    <w:multiLevelType w:val="multilevel"/>
    <w:tmpl w:val="22E2AACA"/>
    <w:numStyleLink w:val="KopnummeringSURF"/>
  </w:abstractNum>
  <w:num w:numId="1" w16cid:durableId="42215170">
    <w:abstractNumId w:val="16"/>
  </w:num>
  <w:num w:numId="2" w16cid:durableId="66806099">
    <w:abstractNumId w:val="20"/>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3"/>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5"/>
  </w:num>
  <w:num w:numId="20" w16cid:durableId="2005433175">
    <w:abstractNumId w:val="13"/>
  </w:num>
  <w:num w:numId="21" w16cid:durableId="2135127590">
    <w:abstractNumId w:val="19"/>
  </w:num>
  <w:num w:numId="22" w16cid:durableId="916598018">
    <w:abstractNumId w:val="24"/>
  </w:num>
  <w:num w:numId="23" w16cid:durableId="1888101743">
    <w:abstractNumId w:val="27"/>
  </w:num>
  <w:num w:numId="24" w16cid:durableId="1748503496">
    <w:abstractNumId w:val="10"/>
  </w:num>
  <w:num w:numId="25" w16cid:durableId="1811284039">
    <w:abstractNumId w:val="26"/>
  </w:num>
  <w:num w:numId="26" w16cid:durableId="2046831330">
    <w:abstractNumId w:val="22"/>
  </w:num>
  <w:num w:numId="27" w16cid:durableId="1835683340">
    <w:abstractNumId w:val="18"/>
  </w:num>
  <w:num w:numId="28" w16cid:durableId="123355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8839994">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DE6"/>
    <w:rsid w:val="000C0969"/>
    <w:rsid w:val="000C1A1A"/>
    <w:rsid w:val="000C1FC0"/>
    <w:rsid w:val="000C524D"/>
    <w:rsid w:val="000C7133"/>
    <w:rsid w:val="000C7889"/>
    <w:rsid w:val="000D6AB7"/>
    <w:rsid w:val="000D6B9B"/>
    <w:rsid w:val="000D7C3B"/>
    <w:rsid w:val="000E1539"/>
    <w:rsid w:val="000E55A1"/>
    <w:rsid w:val="000E6CD1"/>
    <w:rsid w:val="000E6E43"/>
    <w:rsid w:val="000F213A"/>
    <w:rsid w:val="000F2D93"/>
    <w:rsid w:val="000F650E"/>
    <w:rsid w:val="00100B98"/>
    <w:rsid w:val="00106601"/>
    <w:rsid w:val="00110A9F"/>
    <w:rsid w:val="001170AE"/>
    <w:rsid w:val="00117634"/>
    <w:rsid w:val="00122DED"/>
    <w:rsid w:val="00126D1E"/>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73DF"/>
    <w:rsid w:val="0018093D"/>
    <w:rsid w:val="00187A59"/>
    <w:rsid w:val="00192277"/>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4FE5"/>
    <w:rsid w:val="00225889"/>
    <w:rsid w:val="00230B64"/>
    <w:rsid w:val="00233EC5"/>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61606"/>
    <w:rsid w:val="0036336D"/>
    <w:rsid w:val="00364B2C"/>
    <w:rsid w:val="00364E1D"/>
    <w:rsid w:val="00365254"/>
    <w:rsid w:val="00365327"/>
    <w:rsid w:val="00365AD9"/>
    <w:rsid w:val="00374C23"/>
    <w:rsid w:val="00374D9A"/>
    <w:rsid w:val="00377612"/>
    <w:rsid w:val="00382603"/>
    <w:rsid w:val="00383954"/>
    <w:rsid w:val="00383E9C"/>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1AC2"/>
    <w:rsid w:val="003F2747"/>
    <w:rsid w:val="003F497B"/>
    <w:rsid w:val="003F768C"/>
    <w:rsid w:val="004001AF"/>
    <w:rsid w:val="00402254"/>
    <w:rsid w:val="00410F28"/>
    <w:rsid w:val="004165C8"/>
    <w:rsid w:val="0041674F"/>
    <w:rsid w:val="0042594D"/>
    <w:rsid w:val="00425B3D"/>
    <w:rsid w:val="00441382"/>
    <w:rsid w:val="00445ED9"/>
    <w:rsid w:val="00451FDB"/>
    <w:rsid w:val="004564A6"/>
    <w:rsid w:val="00460433"/>
    <w:rsid w:val="00460778"/>
    <w:rsid w:val="004656F6"/>
    <w:rsid w:val="004659D3"/>
    <w:rsid w:val="00466D71"/>
    <w:rsid w:val="00471C0F"/>
    <w:rsid w:val="00472E5E"/>
    <w:rsid w:val="004733C3"/>
    <w:rsid w:val="0047392D"/>
    <w:rsid w:val="004745AC"/>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96124"/>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0F98"/>
    <w:rsid w:val="00751EB1"/>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7F6D1F"/>
    <w:rsid w:val="00801A17"/>
    <w:rsid w:val="008064EE"/>
    <w:rsid w:val="00806FBA"/>
    <w:rsid w:val="00807EDB"/>
    <w:rsid w:val="00810585"/>
    <w:rsid w:val="00822167"/>
    <w:rsid w:val="008222EE"/>
    <w:rsid w:val="00823AC1"/>
    <w:rsid w:val="008243D5"/>
    <w:rsid w:val="00826EA4"/>
    <w:rsid w:val="00832239"/>
    <w:rsid w:val="00834C37"/>
    <w:rsid w:val="008372D1"/>
    <w:rsid w:val="00843B35"/>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87B25"/>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1BE0"/>
    <w:rsid w:val="00A871D6"/>
    <w:rsid w:val="00AA1A5C"/>
    <w:rsid w:val="00AA2F6F"/>
    <w:rsid w:val="00AA4136"/>
    <w:rsid w:val="00AB0414"/>
    <w:rsid w:val="00AB0D90"/>
    <w:rsid w:val="00AB1E21"/>
    <w:rsid w:val="00AB1E30"/>
    <w:rsid w:val="00AB2477"/>
    <w:rsid w:val="00AB56F0"/>
    <w:rsid w:val="00AB5A48"/>
    <w:rsid w:val="00AB5DBD"/>
    <w:rsid w:val="00AB5F0C"/>
    <w:rsid w:val="00AB66D6"/>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0330"/>
    <w:rsid w:val="00B01892"/>
    <w:rsid w:val="00B01DA1"/>
    <w:rsid w:val="00B11A76"/>
    <w:rsid w:val="00B13148"/>
    <w:rsid w:val="00B22610"/>
    <w:rsid w:val="00B233E3"/>
    <w:rsid w:val="00B30352"/>
    <w:rsid w:val="00B30C6C"/>
    <w:rsid w:val="00B314E3"/>
    <w:rsid w:val="00B32D76"/>
    <w:rsid w:val="00B346DF"/>
    <w:rsid w:val="00B460C2"/>
    <w:rsid w:val="00B47460"/>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C77"/>
    <w:rsid w:val="00CE2BA6"/>
    <w:rsid w:val="00CE5011"/>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2211"/>
    <w:rsid w:val="00D57A57"/>
    <w:rsid w:val="00D613A9"/>
    <w:rsid w:val="00D658D3"/>
    <w:rsid w:val="00D6679B"/>
    <w:rsid w:val="00D66D93"/>
    <w:rsid w:val="00D67434"/>
    <w:rsid w:val="00D7238E"/>
    <w:rsid w:val="00D73003"/>
    <w:rsid w:val="00D73C03"/>
    <w:rsid w:val="00D81A72"/>
    <w:rsid w:val="00D845B8"/>
    <w:rsid w:val="00D846C3"/>
    <w:rsid w:val="00D92828"/>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481"/>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61D2"/>
    <w:rsid w:val="00EB7C66"/>
    <w:rsid w:val="00EC42E3"/>
    <w:rsid w:val="00EC7295"/>
    <w:rsid w:val="00EC72BE"/>
    <w:rsid w:val="00EE3113"/>
    <w:rsid w:val="00EE35E4"/>
    <w:rsid w:val="00EE53EC"/>
    <w:rsid w:val="00EF54CC"/>
    <w:rsid w:val="00EF55EB"/>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57AF7"/>
    <w:rsid w:val="00F669BA"/>
    <w:rsid w:val="00F7766C"/>
    <w:rsid w:val="00F82076"/>
    <w:rsid w:val="00F859CF"/>
    <w:rsid w:val="00F85DB3"/>
    <w:rsid w:val="00F93FFE"/>
    <w:rsid w:val="00F94FCC"/>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paragraph" w:customStyle="1" w:styleId="pf0">
    <w:name w:val="pf0"/>
    <w:basedOn w:val="Standaard"/>
    <w:rsid w:val="00987B25"/>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987B25"/>
    <w:rPr>
      <w:rFonts w:ascii="Segoe UI" w:hAnsi="Segoe UI" w:cs="Segoe UI" w:hint="default"/>
      <w:i/>
      <w:iCs/>
      <w:sz w:val="18"/>
      <w:szCs w:val="18"/>
    </w:rPr>
  </w:style>
  <w:style w:type="paragraph" w:customStyle="1" w:styleId="Default">
    <w:name w:val="Default"/>
    <w:rsid w:val="00460778"/>
    <w:pPr>
      <w:autoSpaceDE w:val="0"/>
      <w:autoSpaceDN w:val="0"/>
      <w:adjustRightInd w:val="0"/>
      <w:spacing w:line="240" w:lineRule="auto"/>
    </w:pPr>
    <w:rPr>
      <w:rFonts w:ascii="Segoe UI" w:eastAsiaTheme="minorHAnsi" w:hAnsi="Segoe UI" w:cs="Segoe UI"/>
      <w:color w:val="000000"/>
      <w:sz w:val="24"/>
      <w:szCs w:val="24"/>
      <w:lang w:eastAsia="en-US"/>
    </w:rPr>
  </w:style>
  <w:style w:type="paragraph" w:styleId="Revisie">
    <w:name w:val="Revision"/>
    <w:hidden/>
    <w:uiPriority w:val="99"/>
    <w:semiHidden/>
    <w:rsid w:val="004165C8"/>
    <w:pPr>
      <w:spacing w:line="240" w:lineRule="auto"/>
    </w:pPr>
    <w:rPr>
      <w:rFonts w:ascii="Calibri" w:hAnsi="Calibri" w:cs="Maiandra GD"/>
      <w:color w:val="000000" w:themeColor="text1"/>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92277"/>
    <w:rsid w:val="00361606"/>
    <w:rsid w:val="003F1AC2"/>
    <w:rsid w:val="005579C1"/>
    <w:rsid w:val="006B6B94"/>
    <w:rsid w:val="006C1307"/>
    <w:rsid w:val="0094632E"/>
    <w:rsid w:val="00B00330"/>
    <w:rsid w:val="00B04DD5"/>
    <w:rsid w:val="00B6211A"/>
    <w:rsid w:val="00B80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ju xmlns="http://www.joulesunlimited.com/ccmappings">
  <Titel>Procedure SLA Management</Titel>
  <Ondertitel>Template</Ondertitel>
</ju>
</file>

<file path=customXml/item4.xml><?xml version="1.0" encoding="utf-8"?>
<ct:contentTypeSchema xmlns:ct="http://schemas.microsoft.com/office/2006/metadata/contentType" xmlns:ma="http://schemas.microsoft.com/office/2006/metadata/properties/metaAttributes" ct:_="" ma:_="" ma:contentTypeName="Document" ma:contentTypeID="0x0101002DEE362D1BF89A4AAF8456BDA0C1AAE3" ma:contentTypeVersion="10" ma:contentTypeDescription="Een nieuw document maken." ma:contentTypeScope="" ma:versionID="8046e1ffdd521fc1997ce71f39ec3eb6">
  <xsd:schema xmlns:xsd="http://www.w3.org/2001/XMLSchema" xmlns:xs="http://www.w3.org/2001/XMLSchema" xmlns:p="http://schemas.microsoft.com/office/2006/metadata/properties" xmlns:ns2="694625f6-2e32-414f-995f-1a50a4a27041" targetNamespace="http://schemas.microsoft.com/office/2006/metadata/properties" ma:root="true" ma:fieldsID="19b89bbb670df93706576776b1a5397f" ns2:_="">
    <xsd:import namespace="694625f6-2e32-414f-995f-1a50a4a270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25f6-2e32-414f-995f-1a50a4a27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94625f6-2e32-414f-995f-1a50a4a270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2.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3.xml><?xml version="1.0" encoding="utf-8"?>
<ds:datastoreItem xmlns:ds="http://schemas.openxmlformats.org/officeDocument/2006/customXml" ds:itemID="{9E5BEB2E-B072-475D-AECE-C9134362F88B}">
  <ds:schemaRefs>
    <ds:schemaRef ds:uri="http://www.joulesunlimited.com/ccmappings"/>
  </ds:schemaRefs>
</ds:datastoreItem>
</file>

<file path=customXml/itemProps4.xml><?xml version="1.0" encoding="utf-8"?>
<ds:datastoreItem xmlns:ds="http://schemas.openxmlformats.org/officeDocument/2006/customXml" ds:itemID="{2DDF637E-6178-4850-B65A-F639FA615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25f6-2e32-414f-995f-1a50a4a27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8CC419-C4B6-46E5-BF49-6040161099A8}">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694625f6-2e32-414f-995f-1a50a4a2704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863</Words>
  <Characters>5629</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6</cp:revision>
  <cp:lastPrinted>2019-05-14T15:29:00Z</cp:lastPrinted>
  <dcterms:created xsi:type="dcterms:W3CDTF">2024-12-17T14:33:00Z</dcterms:created>
  <dcterms:modified xsi:type="dcterms:W3CDTF">2025-02-11T12:28:00Z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0x0101002DEE362D1BF89A4AAF8456BDA0C1AAE3</vt:lpwstr>
  </property>
  <property fmtid="{D5CDD505-2E9C-101B-9397-08002B2CF9AE}" pid="3" name="MediaServiceImageTags">
    <vt:lpwstr/>
  </property>
</Properties>
</file>